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5243" w:rsidRDefault="00BB5243">
      <w:pPr>
        <w:jc w:val="center"/>
      </w:pPr>
    </w:p>
    <w:p w:rsidR="00BB5243" w:rsidRDefault="006734A7">
      <w:pPr>
        <w:jc w:val="center"/>
      </w:pPr>
      <w:r>
        <w:rPr>
          <w:rFonts w:ascii="Times New Roman" w:eastAsia="Times New Roman" w:hAnsi="Times New Roman" w:cs="Times New Roman"/>
          <w:b/>
        </w:rPr>
        <w:t>ALLEGATO “</w:t>
      </w:r>
      <w:r w:rsidR="004B2963">
        <w:rPr>
          <w:rFonts w:ascii="Times New Roman" w:eastAsia="Times New Roman" w:hAnsi="Times New Roman" w:cs="Times New Roman"/>
          <w:b/>
        </w:rPr>
        <w:t>A</w:t>
      </w:r>
      <w:r>
        <w:rPr>
          <w:rFonts w:ascii="Times New Roman" w:eastAsia="Times New Roman" w:hAnsi="Times New Roman" w:cs="Times New Roman"/>
          <w:b/>
        </w:rPr>
        <w:t>”</w:t>
      </w:r>
    </w:p>
    <w:p w:rsidR="00BB5243" w:rsidRDefault="006734A7">
      <w:pPr>
        <w:jc w:val="center"/>
      </w:pPr>
      <w:r>
        <w:rPr>
          <w:rFonts w:ascii="Times New Roman" w:eastAsia="Times New Roman" w:hAnsi="Times New Roman" w:cs="Times New Roman"/>
          <w:b/>
        </w:rPr>
        <w:t>MANIFESTAZIONE INTERESSE PER VISITE AZIENDALI</w:t>
      </w:r>
    </w:p>
    <w:p w:rsidR="00BB5243" w:rsidRDefault="006734A7">
      <w:pPr>
        <w:jc w:val="center"/>
      </w:pPr>
      <w:bookmarkStart w:id="0" w:name="h.gjdgxs" w:colFirst="0" w:colLast="0"/>
      <w:bookmarkEnd w:id="0"/>
      <w:r>
        <w:rPr>
          <w:rFonts w:ascii="Times New Roman" w:eastAsia="Times New Roman" w:hAnsi="Times New Roman" w:cs="Times New Roman"/>
          <w:b/>
        </w:rPr>
        <w:t>NELL’AMBITO DEL PROGETTO “</w:t>
      </w:r>
      <w:r w:rsidR="00F93701">
        <w:rPr>
          <w:rFonts w:ascii="Times New Roman" w:eastAsia="Times New Roman" w:hAnsi="Times New Roman" w:cs="Times New Roman"/>
          <w:b/>
        </w:rPr>
        <w:t>PADOVA SPACE WEEK 2017</w:t>
      </w:r>
      <w:r>
        <w:rPr>
          <w:rFonts w:ascii="Times New Roman" w:eastAsia="Times New Roman" w:hAnsi="Times New Roman" w:cs="Times New Roman"/>
          <w:b/>
        </w:rPr>
        <w:t>”</w:t>
      </w:r>
    </w:p>
    <w:p w:rsidR="00BB5243" w:rsidRDefault="006734A7">
      <w:r>
        <w:rPr>
          <w:rFonts w:ascii="Verdana" w:eastAsia="Verdana" w:hAnsi="Verdana" w:cs="Verdana"/>
          <w:b/>
          <w:sz w:val="20"/>
          <w:szCs w:val="20"/>
          <w:highlight w:val="yellow"/>
        </w:rPr>
        <w:t xml:space="preserve">        </w:t>
      </w:r>
    </w:p>
    <w:p w:rsidR="00BB5243" w:rsidRDefault="00BB5243">
      <w:pPr>
        <w:spacing w:line="240" w:lineRule="auto"/>
        <w:jc w:val="both"/>
      </w:pPr>
    </w:p>
    <w:p w:rsidR="00BB5243" w:rsidRDefault="006734A7">
      <w:pPr>
        <w:spacing w:line="240" w:lineRule="auto"/>
        <w:jc w:val="center"/>
      </w:pPr>
      <w:r>
        <w:rPr>
          <w:rFonts w:ascii="Times New Roman" w:eastAsia="Times New Roman" w:hAnsi="Times New Roman" w:cs="Times New Roman"/>
          <w:b/>
          <w:i/>
          <w:sz w:val="24"/>
          <w:szCs w:val="24"/>
        </w:rPr>
        <w:t>Dichiarazione sostitutiva requisiti ai sensi del D.P.R. n. 445/2000</w:t>
      </w:r>
    </w:p>
    <w:p w:rsidR="00BB5243" w:rsidRDefault="00BB5243">
      <w:pPr>
        <w:spacing w:line="240" w:lineRule="auto"/>
        <w:jc w:val="both"/>
      </w:pPr>
    </w:p>
    <w:p w:rsidR="00BB5243" w:rsidRDefault="006734A7">
      <w:pPr>
        <w:spacing w:line="240" w:lineRule="auto"/>
      </w:pPr>
      <w:r>
        <w:rPr>
          <w:rFonts w:ascii="Times New Roman" w:eastAsia="Times New Roman" w:hAnsi="Times New Roman" w:cs="Times New Roman"/>
          <w:sz w:val="24"/>
          <w:szCs w:val="24"/>
        </w:rPr>
        <w:t>Il sottoscritto ……………….................................................................................................................</w:t>
      </w:r>
    </w:p>
    <w:p w:rsidR="00BB5243" w:rsidRDefault="006734A7">
      <w:pPr>
        <w:spacing w:line="240" w:lineRule="auto"/>
      </w:pPr>
      <w:r>
        <w:rPr>
          <w:rFonts w:ascii="Times New Roman" w:eastAsia="Times New Roman" w:hAnsi="Times New Roman" w:cs="Times New Roman"/>
          <w:sz w:val="24"/>
          <w:szCs w:val="24"/>
        </w:rPr>
        <w:t>nato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il ................................…………………………. </w:t>
      </w:r>
    </w:p>
    <w:p w:rsidR="00BB5243" w:rsidRDefault="006734A7">
      <w:pPr>
        <w:spacing w:line="240" w:lineRule="auto"/>
      </w:pPr>
      <w:r>
        <w:rPr>
          <w:rFonts w:ascii="Times New Roman" w:eastAsia="Times New Roman" w:hAnsi="Times New Roman" w:cs="Times New Roman"/>
          <w:sz w:val="24"/>
          <w:szCs w:val="24"/>
        </w:rPr>
        <w:t xml:space="preserve">domiciliato per la carica ove appresso, in qualità di </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sz w:val="24"/>
          <w:szCs w:val="24"/>
        </w:rPr>
        <w:t>…………...........................................................</w:t>
      </w:r>
    </w:p>
    <w:p w:rsidR="00BB5243" w:rsidRDefault="006734A7">
      <w:pPr>
        <w:spacing w:line="240" w:lineRule="auto"/>
      </w:pPr>
      <w:r>
        <w:rPr>
          <w:rFonts w:ascii="Times New Roman" w:eastAsia="Times New Roman" w:hAnsi="Times New Roman" w:cs="Times New Roman"/>
          <w:sz w:val="24"/>
          <w:szCs w:val="24"/>
        </w:rPr>
        <w:t>dell’azienda ………………..............................................................................................................</w:t>
      </w:r>
    </w:p>
    <w:p w:rsidR="00BB5243" w:rsidRDefault="006734A7">
      <w:pPr>
        <w:spacing w:line="240" w:lineRule="auto"/>
      </w:pPr>
      <w:r>
        <w:rPr>
          <w:rFonts w:ascii="Times New Roman" w:eastAsia="Times New Roman" w:hAnsi="Times New Roman" w:cs="Times New Roman"/>
          <w:sz w:val="24"/>
          <w:szCs w:val="24"/>
        </w:rPr>
        <w:t>con sede in.......................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 via .....................................................................................</w:t>
      </w:r>
    </w:p>
    <w:p w:rsidR="00BB5243" w:rsidRDefault="006734A7">
      <w:pPr>
        <w:spacing w:line="240" w:lineRule="auto"/>
      </w:pPr>
      <w:r>
        <w:rPr>
          <w:rFonts w:ascii="Times New Roman" w:eastAsia="Times New Roman" w:hAnsi="Times New Roman" w:cs="Times New Roman"/>
          <w:sz w:val="24"/>
          <w:szCs w:val="24"/>
        </w:rPr>
        <w:t xml:space="preserve">in qualità di </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sz w:val="24"/>
          <w:szCs w:val="24"/>
        </w:rPr>
        <w:t>...........................................................................................................................................</w:t>
      </w:r>
    </w:p>
    <w:p w:rsidR="00BB5243" w:rsidRDefault="006734A7">
      <w:pPr>
        <w:spacing w:line="240" w:lineRule="auto"/>
        <w:jc w:val="both"/>
      </w:pPr>
      <w:r>
        <w:rPr>
          <w:rFonts w:ascii="Times New Roman" w:eastAsia="Times New Roman" w:hAnsi="Times New Roman" w:cs="Times New Roman"/>
          <w:sz w:val="24"/>
          <w:szCs w:val="24"/>
        </w:rPr>
        <w:t xml:space="preserve">pienamente consapevole della responsabilità penale cui va incontro, ai sensi e per gli effetti dell’art. 76, D.P.R. 28 dicembre 2000, n. 445, in caso di dichiarazioni mendaci o di </w:t>
      </w:r>
      <w:proofErr w:type="gramStart"/>
      <w:r>
        <w:rPr>
          <w:rFonts w:ascii="Times New Roman" w:eastAsia="Times New Roman" w:hAnsi="Times New Roman" w:cs="Times New Roman"/>
          <w:sz w:val="24"/>
          <w:szCs w:val="24"/>
        </w:rPr>
        <w:t>formazione,  esibizione</w:t>
      </w:r>
      <w:proofErr w:type="gramEnd"/>
      <w:r>
        <w:rPr>
          <w:rFonts w:ascii="Times New Roman" w:eastAsia="Times New Roman" w:hAnsi="Times New Roman" w:cs="Times New Roman"/>
          <w:sz w:val="24"/>
          <w:szCs w:val="24"/>
        </w:rPr>
        <w:t xml:space="preserve"> o uso di atti falsi ovvero di atti contenenti dati non più rispondenti a verità,</w:t>
      </w:r>
    </w:p>
    <w:p w:rsidR="00BB5243" w:rsidRDefault="00BB5243">
      <w:pPr>
        <w:widowControl w:val="0"/>
        <w:spacing w:line="240" w:lineRule="auto"/>
        <w:jc w:val="center"/>
      </w:pPr>
    </w:p>
    <w:p w:rsidR="00BB5243" w:rsidRDefault="006734A7">
      <w:pPr>
        <w:widowControl w:val="0"/>
        <w:spacing w:line="240" w:lineRule="auto"/>
        <w:jc w:val="center"/>
      </w:pPr>
      <w:r>
        <w:rPr>
          <w:rFonts w:ascii="Times New Roman" w:eastAsia="Times New Roman" w:hAnsi="Times New Roman" w:cs="Times New Roman"/>
          <w:b/>
          <w:sz w:val="24"/>
          <w:szCs w:val="24"/>
          <w:u w:val="single"/>
        </w:rPr>
        <w:t>dichiara ed attesta sotto la propria responsabilità</w:t>
      </w:r>
    </w:p>
    <w:p w:rsidR="00BB5243" w:rsidRDefault="00BB5243">
      <w:pPr>
        <w:widowControl w:val="0"/>
        <w:spacing w:line="240" w:lineRule="auto"/>
        <w:jc w:val="both"/>
      </w:pPr>
    </w:p>
    <w:p w:rsidR="00BB5243" w:rsidRDefault="006734A7">
      <w:pPr>
        <w:widowControl w:val="0"/>
        <w:numPr>
          <w:ilvl w:val="0"/>
          <w:numId w:val="2"/>
        </w:num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 l’azienda è iscritta nel registro delle imprese della Camera di Commercio di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per la/le seguente/i attività</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BB5243" w:rsidRDefault="006734A7">
      <w:pPr>
        <w:widowControl w:val="0"/>
        <w:spacing w:line="240" w:lineRule="auto"/>
        <w:ind w:left="426"/>
        <w:jc w:val="both"/>
      </w:pPr>
      <w:r>
        <w:rPr>
          <w:rFonts w:ascii="Times New Roman" w:eastAsia="Times New Roman" w:hAnsi="Times New Roman" w:cs="Times New Roman"/>
          <w:sz w:val="24"/>
          <w:szCs w:val="24"/>
        </w:rPr>
        <w:t>…………………………………….………………………………………………………....……</w:t>
      </w:r>
    </w:p>
    <w:p w:rsidR="00BB5243" w:rsidRDefault="006734A7">
      <w:pPr>
        <w:widowControl w:val="0"/>
        <w:spacing w:line="240" w:lineRule="auto"/>
        <w:ind w:left="426"/>
        <w:jc w:val="both"/>
      </w:pPr>
      <w:r>
        <w:rPr>
          <w:rFonts w:ascii="Times New Roman" w:eastAsia="Times New Roman" w:hAnsi="Times New Roman" w:cs="Times New Roman"/>
          <w:sz w:val="24"/>
          <w:szCs w:val="24"/>
        </w:rPr>
        <w:t>………………………………………………………….…………………………………………</w:t>
      </w:r>
    </w:p>
    <w:p w:rsidR="00BB5243" w:rsidRDefault="006734A7">
      <w:pPr>
        <w:widowControl w:val="0"/>
        <w:spacing w:line="240" w:lineRule="auto"/>
        <w:ind w:left="448"/>
        <w:jc w:val="both"/>
      </w:pPr>
      <w:r>
        <w:rPr>
          <w:rFonts w:ascii="Times New Roman" w:eastAsia="Times New Roman" w:hAnsi="Times New Roman" w:cs="Times New Roman"/>
          <w:sz w:val="24"/>
          <w:szCs w:val="24"/>
        </w:rPr>
        <w:t>…………………………………………………………………………………………………….</w:t>
      </w:r>
    </w:p>
    <w:p w:rsidR="00BB5243" w:rsidRDefault="006734A7">
      <w:pPr>
        <w:widowControl w:val="0"/>
        <w:spacing w:line="240" w:lineRule="auto"/>
        <w:ind w:left="448"/>
        <w:jc w:val="both"/>
      </w:pPr>
      <w:r>
        <w:rPr>
          <w:rFonts w:ascii="Times New Roman" w:eastAsia="Times New Roman" w:hAnsi="Times New Roman" w:cs="Times New Roman"/>
          <w:sz w:val="24"/>
          <w:szCs w:val="24"/>
        </w:rPr>
        <w:t>…………………………………………………………………………………………………….</w:t>
      </w:r>
    </w:p>
    <w:p w:rsidR="00BB5243" w:rsidRDefault="006734A7">
      <w:pPr>
        <w:widowControl w:val="0"/>
        <w:spacing w:line="240" w:lineRule="auto"/>
        <w:ind w:left="450"/>
        <w:jc w:val="both"/>
      </w:pPr>
      <w:r>
        <w:rPr>
          <w:rFonts w:ascii="Times New Roman" w:eastAsia="Times New Roman" w:hAnsi="Times New Roman" w:cs="Times New Roman"/>
          <w:sz w:val="24"/>
          <w:szCs w:val="24"/>
        </w:rPr>
        <w:t xml:space="preserve">e che i dati dell’iscrizione sono i seguenti (per i concorrenti con sede in uno stato straniero indicare </w:t>
      </w:r>
      <w:proofErr w:type="gramStart"/>
      <w:r>
        <w:rPr>
          <w:rFonts w:ascii="Times New Roman" w:eastAsia="Times New Roman" w:hAnsi="Times New Roman" w:cs="Times New Roman"/>
          <w:sz w:val="24"/>
          <w:szCs w:val="24"/>
        </w:rPr>
        <w:t>i  dati</w:t>
      </w:r>
      <w:proofErr w:type="gramEnd"/>
      <w:r>
        <w:rPr>
          <w:rFonts w:ascii="Times New Roman" w:eastAsia="Times New Roman" w:hAnsi="Times New Roman" w:cs="Times New Roman"/>
          <w:sz w:val="24"/>
          <w:szCs w:val="24"/>
        </w:rPr>
        <w:t xml:space="preserve">  di  iscrizione  nell’albo  o  nella  lista  ufficiale dello Stato di appartenenza):</w:t>
      </w:r>
    </w:p>
    <w:p w:rsidR="00BB5243" w:rsidRDefault="006734A7">
      <w:pPr>
        <w:widowControl w:val="0"/>
        <w:numPr>
          <w:ilvl w:val="0"/>
          <w:numId w:val="1"/>
        </w:numPr>
        <w:spacing w:line="240" w:lineRule="auto"/>
        <w:ind w:hanging="360"/>
        <w:jc w:val="both"/>
        <w:rPr>
          <w:sz w:val="24"/>
          <w:szCs w:val="24"/>
        </w:rPr>
      </w:pPr>
      <w:r>
        <w:rPr>
          <w:rFonts w:ascii="Times New Roman" w:eastAsia="Times New Roman" w:hAnsi="Times New Roman" w:cs="Times New Roman"/>
          <w:sz w:val="24"/>
          <w:szCs w:val="24"/>
        </w:rPr>
        <w:t>numero di iscrizione ………………………………………………………………………...</w:t>
      </w:r>
    </w:p>
    <w:p w:rsidR="00BB5243" w:rsidRDefault="006734A7">
      <w:pPr>
        <w:widowControl w:val="0"/>
        <w:numPr>
          <w:ilvl w:val="0"/>
          <w:numId w:val="1"/>
        </w:numPr>
        <w:spacing w:line="240" w:lineRule="auto"/>
        <w:ind w:hanging="360"/>
        <w:jc w:val="both"/>
        <w:rPr>
          <w:sz w:val="24"/>
          <w:szCs w:val="24"/>
        </w:rPr>
      </w:pPr>
      <w:r>
        <w:rPr>
          <w:rFonts w:ascii="Times New Roman" w:eastAsia="Times New Roman" w:hAnsi="Times New Roman" w:cs="Times New Roman"/>
          <w:sz w:val="24"/>
          <w:szCs w:val="24"/>
        </w:rPr>
        <w:t>data di iscrizione ………………………………………………………………………........</w:t>
      </w:r>
    </w:p>
    <w:p w:rsidR="00BB5243" w:rsidRDefault="006734A7">
      <w:pPr>
        <w:widowControl w:val="0"/>
        <w:numPr>
          <w:ilvl w:val="0"/>
          <w:numId w:val="1"/>
        </w:numPr>
        <w:spacing w:line="240" w:lineRule="auto"/>
        <w:ind w:hanging="360"/>
        <w:jc w:val="both"/>
        <w:rPr>
          <w:sz w:val="24"/>
          <w:szCs w:val="24"/>
        </w:rPr>
      </w:pPr>
      <w:r>
        <w:rPr>
          <w:rFonts w:ascii="Times New Roman" w:eastAsia="Times New Roman" w:hAnsi="Times New Roman" w:cs="Times New Roman"/>
          <w:sz w:val="24"/>
          <w:szCs w:val="24"/>
        </w:rPr>
        <w:t>forma giuridica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rsidR="00BB5243" w:rsidRDefault="006734A7">
      <w:pPr>
        <w:widowControl w:val="0"/>
        <w:numPr>
          <w:ilvl w:val="0"/>
          <w:numId w:val="1"/>
        </w:numPr>
        <w:spacing w:line="240" w:lineRule="auto"/>
        <w:ind w:hanging="360"/>
        <w:jc w:val="both"/>
        <w:rPr>
          <w:sz w:val="24"/>
          <w:szCs w:val="24"/>
        </w:rPr>
      </w:pPr>
      <w:r>
        <w:rPr>
          <w:rFonts w:ascii="Times New Roman" w:eastAsia="Times New Roman" w:hAnsi="Times New Roman" w:cs="Times New Roman"/>
          <w:sz w:val="24"/>
          <w:szCs w:val="24"/>
        </w:rPr>
        <w:t>sede ………………………………………………………………………………………….</w:t>
      </w:r>
    </w:p>
    <w:p w:rsidR="00BB5243" w:rsidRDefault="006734A7">
      <w:pPr>
        <w:widowControl w:val="0"/>
        <w:numPr>
          <w:ilvl w:val="0"/>
          <w:numId w:val="1"/>
        </w:numPr>
        <w:spacing w:line="240" w:lineRule="auto"/>
        <w:ind w:hanging="360"/>
        <w:jc w:val="both"/>
        <w:rPr>
          <w:sz w:val="24"/>
          <w:szCs w:val="24"/>
        </w:rPr>
      </w:pPr>
      <w:r>
        <w:rPr>
          <w:rFonts w:ascii="Times New Roman" w:eastAsia="Times New Roman" w:hAnsi="Times New Roman" w:cs="Times New Roman"/>
          <w:sz w:val="24"/>
          <w:szCs w:val="24"/>
        </w:rPr>
        <w:t>codice fiscale e partita iva ………………………………………………………………….</w:t>
      </w:r>
    </w:p>
    <w:p w:rsidR="00BB5243" w:rsidRDefault="006734A7">
      <w:pPr>
        <w:widowControl w:val="0"/>
        <w:numPr>
          <w:ilvl w:val="0"/>
          <w:numId w:val="1"/>
        </w:numPr>
        <w:spacing w:line="240" w:lineRule="auto"/>
        <w:ind w:hanging="360"/>
        <w:jc w:val="both"/>
        <w:rPr>
          <w:sz w:val="24"/>
          <w:szCs w:val="24"/>
        </w:rPr>
      </w:pPr>
      <w:r>
        <w:rPr>
          <w:rFonts w:ascii="Times New Roman" w:eastAsia="Times New Roman" w:hAnsi="Times New Roman" w:cs="Times New Roman"/>
          <w:sz w:val="24"/>
          <w:szCs w:val="24"/>
        </w:rPr>
        <w:t>titolari, soci, direttori tecnici, amministratori muniti di rappresentanza, soci accomandatari (indicare</w:t>
      </w:r>
      <w:r>
        <w:rPr>
          <w:rFonts w:ascii="Times New Roman" w:eastAsia="Times New Roman" w:hAnsi="Times New Roman" w:cs="Times New Roman"/>
          <w:b/>
          <w:i/>
          <w:sz w:val="24"/>
          <w:szCs w:val="24"/>
        </w:rPr>
        <w:t xml:space="preserve"> i nominativi, le qualifiche, le date di nascita e la residenza</w:t>
      </w:r>
      <w:r>
        <w:rPr>
          <w:rFonts w:ascii="Times New Roman" w:eastAsia="Times New Roman" w:hAnsi="Times New Roman" w:cs="Times New Roman"/>
          <w:sz w:val="24"/>
          <w:szCs w:val="24"/>
        </w:rPr>
        <w:t>):</w:t>
      </w:r>
    </w:p>
    <w:p w:rsidR="00BB5243" w:rsidRDefault="00BB5243">
      <w:pPr>
        <w:widowControl w:val="0"/>
        <w:spacing w:line="240" w:lineRule="auto"/>
        <w:jc w:val="both"/>
      </w:pPr>
    </w:p>
    <w:p w:rsidR="00BB5243" w:rsidRDefault="00BB5243">
      <w:pPr>
        <w:widowControl w:val="0"/>
        <w:spacing w:line="240" w:lineRule="auto"/>
        <w:jc w:val="both"/>
      </w:pPr>
    </w:p>
    <w:tbl>
      <w:tblPr>
        <w:tblStyle w:val="a"/>
        <w:tblW w:w="9781"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3"/>
        <w:gridCol w:w="1701"/>
        <w:gridCol w:w="1134"/>
        <w:gridCol w:w="1418"/>
        <w:gridCol w:w="1984"/>
      </w:tblGrid>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nome</w:t>
            </w:r>
          </w:p>
        </w:tc>
        <w:tc>
          <w:tcPr>
            <w:tcW w:w="1843"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Cognome</w:t>
            </w:r>
          </w:p>
        </w:tc>
        <w:tc>
          <w:tcPr>
            <w:tcW w:w="1701"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qualifica</w:t>
            </w:r>
          </w:p>
        </w:tc>
        <w:tc>
          <w:tcPr>
            <w:tcW w:w="2552" w:type="dxa"/>
            <w:gridSpan w:val="2"/>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data e luogo di nascita</w:t>
            </w:r>
          </w:p>
        </w:tc>
        <w:tc>
          <w:tcPr>
            <w:tcW w:w="1984"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residenza</w:t>
            </w: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bl>
    <w:p w:rsidR="00BB5243" w:rsidRDefault="00BB5243">
      <w:pPr>
        <w:widowControl w:val="0"/>
        <w:spacing w:line="240" w:lineRule="auto"/>
        <w:ind w:left="540"/>
        <w:jc w:val="both"/>
      </w:pPr>
    </w:p>
    <w:p w:rsidR="00BB5243" w:rsidRDefault="006734A7">
      <w:pPr>
        <w:widowControl w:val="0"/>
        <w:numPr>
          <w:ilvl w:val="0"/>
          <w:numId w:val="2"/>
        </w:numPr>
        <w:spacing w:line="240" w:lineRule="auto"/>
        <w:ind w:left="42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non rientrare in nessuna delle condizioni previste dall’art. 38, comma 1, lettere da a) ad m - quater) del </w:t>
      </w:r>
      <w:proofErr w:type="spellStart"/>
      <w:proofErr w:type="gramStart"/>
      <w:r>
        <w:rPr>
          <w:rFonts w:ascii="Times New Roman" w:eastAsia="Times New Roman" w:hAnsi="Times New Roman" w:cs="Times New Roman"/>
          <w:sz w:val="24"/>
          <w:szCs w:val="24"/>
        </w:rPr>
        <w:t>D.Lgs</w:t>
      </w:r>
      <w:proofErr w:type="gramEnd"/>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n. 163/2006;</w:t>
      </w:r>
    </w:p>
    <w:p w:rsidR="00BB5243" w:rsidRDefault="006734A7">
      <w:pPr>
        <w:widowControl w:val="0"/>
        <w:numPr>
          <w:ilvl w:val="0"/>
          <w:numId w:val="2"/>
        </w:numPr>
        <w:spacing w:line="240" w:lineRule="auto"/>
        <w:ind w:left="426"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non aver subito alcuna sentenza di condanna passata in giudicato, o decreto penale di condanna divenuto irrevocabile, oppure sentenza di applicazione della pena su richiesta, ai sensi dell'articolo 444 c.p., ovvero di aver subito le seguenti sentenze passate in giudicato, decreti penali divenuti irrevocabili o sentenze di applicazione della pena su richiesta: </w:t>
      </w:r>
    </w:p>
    <w:p w:rsidR="00BB5243" w:rsidRDefault="006734A7">
      <w:pPr>
        <w:widowControl w:val="0"/>
        <w:spacing w:line="240" w:lineRule="auto"/>
        <w:ind w:left="426"/>
        <w:jc w:val="both"/>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w:t>
      </w:r>
    </w:p>
    <w:p w:rsidR="00BB5243" w:rsidRDefault="00BB5243">
      <w:pPr>
        <w:widowControl w:val="0"/>
        <w:spacing w:line="240" w:lineRule="auto"/>
        <w:ind w:left="426"/>
        <w:jc w:val="both"/>
      </w:pPr>
    </w:p>
    <w:p w:rsidR="00BB5243" w:rsidRDefault="006734A7">
      <w:pPr>
        <w:numPr>
          <w:ilvl w:val="0"/>
          <w:numId w:val="2"/>
        </w:numPr>
        <w:tabs>
          <w:tab w:val="left" w:pos="426"/>
        </w:tabs>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 non ci sono soggetti cessati dalla carica nell’anno antecedente la data di pubblicazione del bando di gara;</w:t>
      </w:r>
    </w:p>
    <w:p w:rsidR="00BB5243" w:rsidRDefault="006734A7">
      <w:pPr>
        <w:tabs>
          <w:tab w:val="left" w:pos="709"/>
        </w:tabs>
        <w:spacing w:line="240" w:lineRule="auto"/>
        <w:ind w:left="709" w:hanging="709"/>
        <w:jc w:val="center"/>
      </w:pPr>
      <w:r>
        <w:rPr>
          <w:rFonts w:ascii="Times New Roman" w:eastAsia="Times New Roman" w:hAnsi="Times New Roman" w:cs="Times New Roman"/>
          <w:b/>
          <w:sz w:val="24"/>
          <w:szCs w:val="24"/>
        </w:rPr>
        <w:t>ovvero</w:t>
      </w:r>
    </w:p>
    <w:p w:rsidR="00BB5243" w:rsidRDefault="006734A7">
      <w:pPr>
        <w:tabs>
          <w:tab w:val="left" w:pos="426"/>
        </w:tabs>
        <w:spacing w:line="240" w:lineRule="auto"/>
        <w:ind w:left="426" w:hanging="426"/>
        <w:jc w:val="both"/>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ab/>
        <w:t xml:space="preserve">che i soggetti cessati dalla carica non si trovano nella condizione prevista dall’art. 38 comma 1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xml:space="preserve">. b) e c) del </w:t>
      </w:r>
      <w:proofErr w:type="spellStart"/>
      <w:proofErr w:type="gramStart"/>
      <w:r>
        <w:rPr>
          <w:rFonts w:ascii="Times New Roman" w:eastAsia="Times New Roman" w:hAnsi="Times New Roman" w:cs="Times New Roman"/>
          <w:sz w:val="24"/>
          <w:szCs w:val="24"/>
        </w:rPr>
        <w:t>D.Lgs</w:t>
      </w:r>
      <w:proofErr w:type="gramEnd"/>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n. 163/2006 </w:t>
      </w:r>
      <w:r>
        <w:rPr>
          <w:rFonts w:ascii="Times New Roman" w:eastAsia="Times New Roman" w:hAnsi="Times New Roman" w:cs="Times New Roman"/>
          <w:b/>
          <w:sz w:val="24"/>
          <w:szCs w:val="24"/>
        </w:rPr>
        <w:t>ovvero</w:t>
      </w:r>
      <w:r>
        <w:rPr>
          <w:rFonts w:ascii="Times New Roman" w:eastAsia="Times New Roman" w:hAnsi="Times New Roman" w:cs="Times New Roman"/>
          <w:sz w:val="24"/>
          <w:szCs w:val="24"/>
        </w:rPr>
        <w:t xml:space="preserve"> che i nominativi e le generalità dei soggetti nei confronti dei quali sussiste la condizione di cui alle precedenti lettere b) e c) art. 38 comma 1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n. 163/2006 cessati dalla carica nell’anno antecedente la data di pubblicazione del bando di gara sono i seguenti.</w:t>
      </w:r>
    </w:p>
    <w:p w:rsidR="00BB5243" w:rsidRDefault="006734A7">
      <w:pPr>
        <w:spacing w:line="480" w:lineRule="auto"/>
        <w:ind w:left="426"/>
      </w:pPr>
      <w:r>
        <w:rPr>
          <w:rFonts w:ascii="Times New Roman" w:eastAsia="Times New Roman" w:hAnsi="Times New Roman" w:cs="Times New Roman"/>
          <w:sz w:val="24"/>
          <w:szCs w:val="24"/>
        </w:rPr>
        <w:t xml:space="preserve">______________________________________________ (nome, cognome, qualifica) ______________________________________________ (luogo e data di nascita) </w:t>
      </w:r>
    </w:p>
    <w:p w:rsidR="00BB5243" w:rsidRDefault="006734A7">
      <w:pPr>
        <w:spacing w:line="480" w:lineRule="auto"/>
        <w:ind w:left="426"/>
      </w:pPr>
      <w:r>
        <w:rPr>
          <w:rFonts w:ascii="Times New Roman" w:eastAsia="Times New Roman" w:hAnsi="Times New Roman" w:cs="Times New Roman"/>
          <w:sz w:val="24"/>
          <w:szCs w:val="24"/>
        </w:rPr>
        <w:t>______________________________________________ (residenza)</w:t>
      </w:r>
    </w:p>
    <w:p w:rsidR="00BB5243" w:rsidRDefault="006734A7">
      <w:pPr>
        <w:spacing w:line="480" w:lineRule="auto"/>
        <w:ind w:left="426"/>
      </w:pPr>
      <w:r>
        <w:rPr>
          <w:rFonts w:ascii="Times New Roman" w:eastAsia="Times New Roman" w:hAnsi="Times New Roman" w:cs="Times New Roman"/>
          <w:sz w:val="24"/>
          <w:szCs w:val="24"/>
        </w:rPr>
        <w:t>______________________________________________ (numero di codice fiscale)</w:t>
      </w:r>
    </w:p>
    <w:p w:rsidR="00BB5243" w:rsidRDefault="006734A7">
      <w:pPr>
        <w:spacing w:line="480" w:lineRule="auto"/>
        <w:ind w:left="426"/>
      </w:pPr>
      <w:r>
        <w:rPr>
          <w:rFonts w:ascii="Times New Roman" w:eastAsia="Times New Roman" w:hAnsi="Times New Roman" w:cs="Times New Roman"/>
          <w:sz w:val="24"/>
          <w:szCs w:val="24"/>
        </w:rPr>
        <w:t xml:space="preserve">______________________________________________ (nome, cognome, qualifica) </w:t>
      </w:r>
    </w:p>
    <w:p w:rsidR="00BB5243" w:rsidRDefault="006734A7">
      <w:pPr>
        <w:spacing w:line="480" w:lineRule="auto"/>
        <w:ind w:left="426"/>
      </w:pPr>
      <w:r>
        <w:rPr>
          <w:rFonts w:ascii="Times New Roman" w:eastAsia="Times New Roman" w:hAnsi="Times New Roman" w:cs="Times New Roman"/>
          <w:sz w:val="24"/>
          <w:szCs w:val="24"/>
        </w:rPr>
        <w:t xml:space="preserve">______________________________________________ (luogo e data di nascita) </w:t>
      </w:r>
    </w:p>
    <w:p w:rsidR="00BB5243" w:rsidRDefault="006734A7">
      <w:pPr>
        <w:spacing w:line="480" w:lineRule="auto"/>
        <w:ind w:left="426"/>
      </w:pPr>
      <w:r>
        <w:rPr>
          <w:rFonts w:ascii="Times New Roman" w:eastAsia="Times New Roman" w:hAnsi="Times New Roman" w:cs="Times New Roman"/>
          <w:sz w:val="24"/>
          <w:szCs w:val="24"/>
        </w:rPr>
        <w:t>______________________________________________ (residenza)</w:t>
      </w:r>
    </w:p>
    <w:p w:rsidR="00BB5243" w:rsidRDefault="006734A7">
      <w:pPr>
        <w:spacing w:line="480" w:lineRule="auto"/>
        <w:ind w:left="426"/>
      </w:pPr>
      <w:r>
        <w:rPr>
          <w:rFonts w:ascii="Times New Roman" w:eastAsia="Times New Roman" w:hAnsi="Times New Roman" w:cs="Times New Roman"/>
          <w:sz w:val="24"/>
          <w:szCs w:val="24"/>
        </w:rPr>
        <w:t>______________________________________________ (numero di codice fiscale)</w:t>
      </w:r>
    </w:p>
    <w:p w:rsidR="00BB5243" w:rsidRDefault="006734A7">
      <w:pPr>
        <w:spacing w:line="240" w:lineRule="auto"/>
        <w:ind w:left="426"/>
        <w:jc w:val="both"/>
      </w:pPr>
      <w:r>
        <w:rPr>
          <w:rFonts w:ascii="Times New Roman" w:eastAsia="Times New Roman" w:hAnsi="Times New Roman" w:cs="Times New Roman"/>
          <w:sz w:val="24"/>
          <w:szCs w:val="24"/>
        </w:rPr>
        <w:t xml:space="preserve">e che per i predetti soggetti sono stati adottati atti e misure di completa ed effettiva dissociazione dimostrabili con la seguente allegata documentazione: </w:t>
      </w:r>
    </w:p>
    <w:p w:rsidR="00BB5243" w:rsidRDefault="006734A7">
      <w:pPr>
        <w:spacing w:line="480" w:lineRule="auto"/>
        <w:ind w:left="426"/>
        <w:jc w:val="both"/>
      </w:pPr>
      <w:r>
        <w:rPr>
          <w:rFonts w:ascii="Times New Roman" w:eastAsia="Times New Roman" w:hAnsi="Times New Roman" w:cs="Times New Roman"/>
          <w:sz w:val="24"/>
          <w:szCs w:val="24"/>
        </w:rPr>
        <w:t>_________________________________________________________________________</w:t>
      </w:r>
    </w:p>
    <w:p w:rsidR="00BB5243" w:rsidRDefault="006734A7">
      <w:pPr>
        <w:spacing w:line="480" w:lineRule="auto"/>
        <w:ind w:left="426"/>
        <w:jc w:val="both"/>
      </w:pPr>
      <w:r>
        <w:rPr>
          <w:rFonts w:ascii="Times New Roman" w:eastAsia="Times New Roman" w:hAnsi="Times New Roman" w:cs="Times New Roman"/>
          <w:sz w:val="24"/>
          <w:szCs w:val="24"/>
        </w:rPr>
        <w:t>__________________________________________________________________________</w:t>
      </w:r>
    </w:p>
    <w:p w:rsidR="00BB5243" w:rsidRDefault="006734A7">
      <w:pPr>
        <w:spacing w:line="480" w:lineRule="auto"/>
        <w:ind w:left="426"/>
        <w:jc w:val="both"/>
      </w:pPr>
      <w:r>
        <w:rPr>
          <w:rFonts w:ascii="Times New Roman" w:eastAsia="Times New Roman" w:hAnsi="Times New Roman" w:cs="Times New Roman"/>
          <w:sz w:val="24"/>
          <w:szCs w:val="24"/>
        </w:rPr>
        <w:t>__________________________________________________________________________</w:t>
      </w:r>
    </w:p>
    <w:p w:rsidR="00BB5243" w:rsidRDefault="006734A7">
      <w:pPr>
        <w:spacing w:line="240" w:lineRule="auto"/>
        <w:ind w:left="426" w:hanging="426"/>
        <w:jc w:val="both"/>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di essere in regola con le norme che disciplinano il diritto al lavoro dei disabili (L. 12 marzo 1999, n. 68) in quanto:</w:t>
      </w:r>
    </w:p>
    <w:p w:rsidR="00BB5243" w:rsidRDefault="006734A7">
      <w:pPr>
        <w:spacing w:line="240" w:lineRule="auto"/>
        <w:ind w:left="426"/>
        <w:jc w:val="both"/>
      </w:pPr>
      <w:r>
        <w:rPr>
          <w:rFonts w:ascii="Times New Roman" w:eastAsia="Times New Roman" w:hAnsi="Times New Roman" w:cs="Times New Roman"/>
          <w:sz w:val="24"/>
          <w:szCs w:val="24"/>
        </w:rPr>
        <w:t>l’impresa non è tenuta al rispetto delle norme che disciplinano il diritto al lavoro dei disabili (L. 12 marzo 1999, n. 68), avendo alle dipendenze un numero di lavoratori inferiore a quindici</w:t>
      </w:r>
    </w:p>
    <w:p w:rsidR="00BB5243" w:rsidRDefault="006734A7">
      <w:pPr>
        <w:spacing w:line="240" w:lineRule="auto"/>
        <w:ind w:left="709" w:hanging="709"/>
        <w:jc w:val="both"/>
      </w:pPr>
      <w:r>
        <w:rPr>
          <w:rFonts w:ascii="Times New Roman" w:eastAsia="Times New Roman" w:hAnsi="Times New Roman" w:cs="Times New Roman"/>
          <w:sz w:val="24"/>
          <w:szCs w:val="24"/>
        </w:rPr>
        <w:t>ovvero</w:t>
      </w:r>
    </w:p>
    <w:p w:rsidR="00BB5243" w:rsidRDefault="006734A7">
      <w:pPr>
        <w:spacing w:line="240" w:lineRule="auto"/>
        <w:ind w:left="426"/>
        <w:jc w:val="both"/>
      </w:pPr>
      <w:r>
        <w:rPr>
          <w:rFonts w:ascii="Times New Roman" w:eastAsia="Times New Roman" w:hAnsi="Times New Roman" w:cs="Times New Roman"/>
          <w:sz w:val="24"/>
          <w:szCs w:val="24"/>
        </w:rPr>
        <w:t xml:space="preserve">l’impresa/azienda, avendo alle dipendenze un numero di lavoratori compreso tra 15 e 35 e, non avendo proceduto – successivamente al 18.1.2000 – ad assunzioni che abbiano incrementato </w:t>
      </w:r>
      <w:r>
        <w:rPr>
          <w:rFonts w:ascii="Times New Roman" w:eastAsia="Times New Roman" w:hAnsi="Times New Roman" w:cs="Times New Roman"/>
          <w:sz w:val="24"/>
          <w:szCs w:val="24"/>
        </w:rPr>
        <w:lastRenderedPageBreak/>
        <w:t>l’organico, non è attualmente obbligata a presentare il prospetto informativo di cui all’art. 9 della L. n. 68/1999;</w:t>
      </w:r>
    </w:p>
    <w:p w:rsidR="00BB5243" w:rsidRDefault="006734A7">
      <w:pPr>
        <w:spacing w:line="240" w:lineRule="auto"/>
        <w:ind w:left="709" w:hanging="709"/>
        <w:jc w:val="both"/>
      </w:pPr>
      <w:r>
        <w:rPr>
          <w:rFonts w:ascii="Times New Roman" w:eastAsia="Times New Roman" w:hAnsi="Times New Roman" w:cs="Times New Roman"/>
          <w:sz w:val="24"/>
          <w:szCs w:val="24"/>
        </w:rPr>
        <w:t>ovvero</w:t>
      </w:r>
    </w:p>
    <w:p w:rsidR="00BB5243" w:rsidRDefault="006734A7">
      <w:pPr>
        <w:spacing w:line="240" w:lineRule="auto"/>
        <w:ind w:left="709" w:hanging="283"/>
        <w:jc w:val="both"/>
      </w:pPr>
      <w:r>
        <w:rPr>
          <w:rFonts w:ascii="Times New Roman" w:eastAsia="Times New Roman" w:hAnsi="Times New Roman" w:cs="Times New Roman"/>
          <w:sz w:val="24"/>
          <w:szCs w:val="24"/>
        </w:rPr>
        <w:t>l’impresa/azienda ha adempiuto alle prescrizioni di cui alla L. n. 68/1999</w:t>
      </w:r>
    </w:p>
    <w:p w:rsidR="00BB5243" w:rsidRDefault="006734A7">
      <w:pPr>
        <w:spacing w:line="240" w:lineRule="auto"/>
        <w:ind w:left="426"/>
        <w:jc w:val="both"/>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ai sensi della lettera m-quater dell’art.38) </w:t>
      </w:r>
      <w:proofErr w:type="spellStart"/>
      <w:proofErr w:type="gramStart"/>
      <w:r>
        <w:rPr>
          <w:rFonts w:ascii="Times New Roman" w:eastAsia="Times New Roman" w:hAnsi="Times New Roman" w:cs="Times New Roman"/>
          <w:sz w:val="24"/>
          <w:szCs w:val="24"/>
        </w:rPr>
        <w:t>D.Lgs</w:t>
      </w:r>
      <w:proofErr w:type="spellEnd"/>
      <w:proofErr w:type="gramEnd"/>
      <w:r>
        <w:rPr>
          <w:rFonts w:ascii="Times New Roman" w:eastAsia="Times New Roman" w:hAnsi="Times New Roman" w:cs="Times New Roman"/>
          <w:sz w:val="24"/>
          <w:szCs w:val="24"/>
        </w:rPr>
        <w:t xml:space="preserve"> n. 163/2006 dichiara alternativamente </w:t>
      </w:r>
    </w:p>
    <w:p w:rsidR="00BB5243" w:rsidRDefault="006734A7">
      <w:pPr>
        <w:spacing w:line="240" w:lineRule="auto"/>
        <w:ind w:left="426"/>
        <w:jc w:val="both"/>
      </w:pPr>
      <w:r>
        <w:rPr>
          <w:rFonts w:ascii="Times New Roman" w:eastAsia="Times New Roman" w:hAnsi="Times New Roman" w:cs="Times New Roman"/>
          <w:sz w:val="24"/>
          <w:szCs w:val="24"/>
        </w:rPr>
        <w:t xml:space="preserve">a) di non trovarsi in alcuna situazione di controllo di cui all’articolo 2359 del codice civile con alcun soggetto, e di aver formulato la candidatura autonomamente; </w:t>
      </w:r>
    </w:p>
    <w:p w:rsidR="00BB5243" w:rsidRDefault="006734A7">
      <w:pPr>
        <w:spacing w:line="240" w:lineRule="auto"/>
        <w:ind w:left="426"/>
        <w:jc w:val="both"/>
      </w:pPr>
      <w:r>
        <w:rPr>
          <w:rFonts w:ascii="Times New Roman" w:eastAsia="Times New Roman" w:hAnsi="Times New Roman" w:cs="Times New Roman"/>
          <w:sz w:val="24"/>
          <w:szCs w:val="24"/>
        </w:rPr>
        <w:t xml:space="preserve">b) di non essere a conoscenza della partecipazione alla medesima procedura di soggetti che si trovano, rispetto al concorrente, in una delle situazioni di controllo di cui all’articolo 2359 del codice civile, e di aver formulato la candidatura autonomamente; </w:t>
      </w:r>
    </w:p>
    <w:p w:rsidR="00BB5243" w:rsidRDefault="006734A7">
      <w:pPr>
        <w:ind w:left="426"/>
        <w:jc w:val="both"/>
      </w:pPr>
      <w:r>
        <w:rPr>
          <w:rFonts w:ascii="Times New Roman" w:eastAsia="Times New Roman" w:hAnsi="Times New Roman" w:cs="Times New Roman"/>
          <w:sz w:val="24"/>
          <w:szCs w:val="24"/>
        </w:rPr>
        <w:t xml:space="preserve">c) di essere a conoscenza della partecipazione alla medesima procedura di un soggetto, rispetto al quale si è in posizione di controllo ai sensi dell’art. 2359 c.c., in controllo con un partecipante, di cui si indicano le generalità </w:t>
      </w:r>
      <w:r>
        <w:rPr>
          <w:rFonts w:ascii="Times New Roman" w:eastAsia="Times New Roman" w:hAnsi="Times New Roman" w:cs="Times New Roman"/>
          <w:b/>
          <w:sz w:val="24"/>
          <w:szCs w:val="24"/>
        </w:rPr>
        <w:t>_______________________________________</w:t>
      </w:r>
      <w:r>
        <w:rPr>
          <w:rFonts w:ascii="Times New Roman" w:eastAsia="Times New Roman" w:hAnsi="Times New Roman" w:cs="Times New Roman"/>
          <w:sz w:val="24"/>
          <w:szCs w:val="24"/>
        </w:rPr>
        <w:t xml:space="preserve">, e di aver </w:t>
      </w:r>
      <w:proofErr w:type="spellStart"/>
      <w:r>
        <w:rPr>
          <w:rFonts w:ascii="Times New Roman" w:eastAsia="Times New Roman" w:hAnsi="Times New Roman" w:cs="Times New Roman"/>
          <w:sz w:val="24"/>
          <w:szCs w:val="24"/>
        </w:rPr>
        <w:t>formulatola</w:t>
      </w:r>
      <w:proofErr w:type="spellEnd"/>
      <w:r>
        <w:rPr>
          <w:rFonts w:ascii="Times New Roman" w:eastAsia="Times New Roman" w:hAnsi="Times New Roman" w:cs="Times New Roman"/>
          <w:sz w:val="24"/>
          <w:szCs w:val="24"/>
        </w:rPr>
        <w:t xml:space="preserve"> candidatura autonomamente.</w:t>
      </w:r>
      <w:r>
        <w:rPr>
          <w:rFonts w:ascii="Times New Roman" w:eastAsia="Times New Roman" w:hAnsi="Times New Roman" w:cs="Times New Roman"/>
          <w:color w:val="FF0000"/>
          <w:sz w:val="24"/>
          <w:szCs w:val="24"/>
        </w:rPr>
        <w:t xml:space="preserve"> </w:t>
      </w:r>
    </w:p>
    <w:p w:rsidR="00BB5243" w:rsidRDefault="006734A7">
      <w:pPr>
        <w:widowControl w:val="0"/>
        <w:spacing w:line="240" w:lineRule="auto"/>
        <w:ind w:left="426" w:hanging="426"/>
        <w:jc w:val="both"/>
      </w:pPr>
      <w:r>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che le cause di esclusione di cui all’art.38, </w:t>
      </w:r>
      <w:proofErr w:type="spellStart"/>
      <w:proofErr w:type="gramStart"/>
      <w:r>
        <w:rPr>
          <w:rFonts w:ascii="Times New Roman" w:eastAsia="Times New Roman" w:hAnsi="Times New Roman" w:cs="Times New Roman"/>
          <w:sz w:val="24"/>
          <w:szCs w:val="24"/>
        </w:rPr>
        <w:t>lett.b</w:t>
      </w:r>
      <w:proofErr w:type="spellEnd"/>
      <w:proofErr w:type="gramEnd"/>
      <w:r>
        <w:rPr>
          <w:rFonts w:ascii="Times New Roman" w:eastAsia="Times New Roman" w:hAnsi="Times New Roman" w:cs="Times New Roman"/>
          <w:sz w:val="24"/>
          <w:szCs w:val="24"/>
        </w:rPr>
        <w:t xml:space="preserve">), c) e m ter)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163/2006 non sussistono anche per i seguenti soggetti indicati nelle citate lettere della Legge</w:t>
      </w:r>
    </w:p>
    <w:p w:rsidR="00BB5243" w:rsidRDefault="00BB5243">
      <w:pPr>
        <w:widowControl w:val="0"/>
        <w:spacing w:line="240" w:lineRule="auto"/>
        <w:ind w:left="709" w:hanging="709"/>
        <w:jc w:val="both"/>
      </w:pPr>
    </w:p>
    <w:tbl>
      <w:tblPr>
        <w:tblStyle w:val="a0"/>
        <w:tblW w:w="9781"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3"/>
        <w:gridCol w:w="1701"/>
        <w:gridCol w:w="1134"/>
        <w:gridCol w:w="1418"/>
        <w:gridCol w:w="1984"/>
      </w:tblGrid>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nome</w:t>
            </w:r>
          </w:p>
        </w:tc>
        <w:tc>
          <w:tcPr>
            <w:tcW w:w="1843"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Cognome</w:t>
            </w:r>
          </w:p>
        </w:tc>
        <w:tc>
          <w:tcPr>
            <w:tcW w:w="1701"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qualifica</w:t>
            </w:r>
          </w:p>
        </w:tc>
        <w:tc>
          <w:tcPr>
            <w:tcW w:w="2552" w:type="dxa"/>
            <w:gridSpan w:val="2"/>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data e luogo di nascita</w:t>
            </w:r>
          </w:p>
        </w:tc>
        <w:tc>
          <w:tcPr>
            <w:tcW w:w="1984" w:type="dxa"/>
            <w:tcBorders>
              <w:top w:val="single" w:sz="4" w:space="0" w:color="000000"/>
              <w:left w:val="single" w:sz="4" w:space="0" w:color="000000"/>
              <w:bottom w:val="single" w:sz="4" w:space="0" w:color="000000"/>
              <w:right w:val="single" w:sz="4" w:space="0" w:color="000000"/>
            </w:tcBorders>
          </w:tcPr>
          <w:p w:rsidR="00BB5243" w:rsidRDefault="006734A7">
            <w:pPr>
              <w:spacing w:line="240" w:lineRule="auto"/>
              <w:jc w:val="center"/>
            </w:pPr>
            <w:r>
              <w:rPr>
                <w:rFonts w:ascii="Times New Roman" w:eastAsia="Times New Roman" w:hAnsi="Times New Roman" w:cs="Times New Roman"/>
                <w:b/>
                <w:sz w:val="20"/>
                <w:szCs w:val="20"/>
              </w:rPr>
              <w:t>residenza</w:t>
            </w: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r w:rsidR="00BB5243">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p w:rsidR="00BB5243" w:rsidRDefault="00BB5243">
            <w:pPr>
              <w:spacing w:line="240"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13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418"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BB5243" w:rsidRDefault="00BB5243">
            <w:pPr>
              <w:spacing w:line="240" w:lineRule="auto"/>
              <w:jc w:val="both"/>
            </w:pPr>
          </w:p>
        </w:tc>
      </w:tr>
    </w:tbl>
    <w:p w:rsidR="00BB5243" w:rsidRDefault="00BB5243">
      <w:pPr>
        <w:widowControl w:val="0"/>
        <w:spacing w:line="240" w:lineRule="auto"/>
        <w:ind w:left="709" w:hanging="709"/>
        <w:jc w:val="both"/>
      </w:pPr>
    </w:p>
    <w:p w:rsidR="00BB5243" w:rsidRDefault="006734A7">
      <w:pPr>
        <w:widowControl w:val="0"/>
        <w:spacing w:line="240" w:lineRule="auto"/>
        <w:ind w:left="426"/>
        <w:jc w:val="both"/>
      </w:pPr>
      <w:r>
        <w:rPr>
          <w:rFonts w:ascii="Times New Roman" w:eastAsia="Times New Roman" w:hAnsi="Times New Roman" w:cs="Times New Roman"/>
          <w:sz w:val="24"/>
          <w:szCs w:val="24"/>
        </w:rPr>
        <w:t xml:space="preserve">ovvero che nei confronti di ______________________ esiste la seguente condanna passata in giudicato, decreti penali divenuti irrevocabili o sentenze di applicazione della pena su richiesta: </w:t>
      </w:r>
    </w:p>
    <w:p w:rsidR="00BB5243" w:rsidRDefault="006734A7">
      <w:pPr>
        <w:widowControl w:val="0"/>
        <w:spacing w:line="360" w:lineRule="auto"/>
        <w:ind w:left="426"/>
        <w:jc w:val="both"/>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w:t>
      </w:r>
    </w:p>
    <w:p w:rsidR="00BB5243" w:rsidRDefault="00BB5243">
      <w:pPr>
        <w:widowControl w:val="0"/>
        <w:spacing w:line="360" w:lineRule="auto"/>
        <w:ind w:left="426"/>
        <w:jc w:val="both"/>
      </w:pPr>
    </w:p>
    <w:p w:rsidR="00BB5243" w:rsidRDefault="006734A7">
      <w:pPr>
        <w:widowControl w:val="0"/>
        <w:spacing w:line="360" w:lineRule="auto"/>
        <w:ind w:left="426"/>
        <w:jc w:val="both"/>
      </w:pPr>
      <w:r>
        <w:rPr>
          <w:rFonts w:ascii="Times New Roman" w:eastAsia="Times New Roman" w:hAnsi="Times New Roman" w:cs="Times New Roman"/>
          <w:sz w:val="24"/>
          <w:szCs w:val="24"/>
        </w:rPr>
        <w:t xml:space="preserve">ed anche che nei confronti di ______________________ esiste la seguente condanna passata in giudicato, decreti penali divenuti irrevocabili o sentenze di applicazione della pena su richiesta: </w:t>
      </w:r>
    </w:p>
    <w:p w:rsidR="00BB5243" w:rsidRDefault="006734A7">
      <w:pPr>
        <w:widowControl w:val="0"/>
        <w:spacing w:line="360" w:lineRule="auto"/>
        <w:ind w:left="426"/>
        <w:jc w:val="both"/>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w:t>
      </w:r>
    </w:p>
    <w:p w:rsidR="00BB5243" w:rsidRDefault="00BB5243">
      <w:pPr>
        <w:widowControl w:val="0"/>
        <w:spacing w:line="360" w:lineRule="auto"/>
        <w:ind w:left="426"/>
        <w:jc w:val="both"/>
      </w:pPr>
    </w:p>
    <w:p w:rsidR="00BB5243" w:rsidRDefault="006734A7">
      <w:pPr>
        <w:spacing w:line="240" w:lineRule="auto"/>
        <w:ind w:left="426" w:hanging="1"/>
        <w:jc w:val="both"/>
      </w:pPr>
      <w:r>
        <w:rPr>
          <w:rFonts w:ascii="Times New Roman" w:eastAsia="Times New Roman" w:hAnsi="Times New Roman" w:cs="Times New Roman"/>
          <w:i/>
          <w:sz w:val="24"/>
          <w:szCs w:val="24"/>
        </w:rPr>
        <w:t>(Si ricorda che devono essere dichiarate tutte le sentenze passate in giudicato, indipendentemente dalla loro gravità.</w:t>
      </w:r>
    </w:p>
    <w:p w:rsidR="00BB5243" w:rsidRDefault="006734A7">
      <w:pPr>
        <w:spacing w:line="240" w:lineRule="auto"/>
        <w:ind w:left="426" w:hanging="1"/>
        <w:jc w:val="both"/>
      </w:pPr>
      <w:r>
        <w:rPr>
          <w:rFonts w:ascii="Times New Roman" w:eastAsia="Times New Roman" w:hAnsi="Times New Roman" w:cs="Times New Roman"/>
          <w:i/>
          <w:sz w:val="24"/>
          <w:szCs w:val="24"/>
        </w:rPr>
        <w:t>La dichiarazione può essere presentata dal legale rappresentante dell’impresa in nome e per conto delle seguenti altre figure indicate dalla Legge:</w:t>
      </w:r>
    </w:p>
    <w:p w:rsidR="00BB5243" w:rsidRDefault="006734A7">
      <w:pPr>
        <w:spacing w:line="240" w:lineRule="auto"/>
        <w:ind w:left="426" w:hanging="1"/>
        <w:jc w:val="both"/>
      </w:pPr>
      <w:r>
        <w:rPr>
          <w:rFonts w:ascii="Times New Roman" w:eastAsia="Times New Roman" w:hAnsi="Times New Roman" w:cs="Times New Roman"/>
          <w:i/>
          <w:sz w:val="24"/>
          <w:szCs w:val="24"/>
        </w:rPr>
        <w:t>- in caso di ditta individuale: titolare e direttore tecnico;</w:t>
      </w:r>
    </w:p>
    <w:p w:rsidR="00BB5243" w:rsidRDefault="006734A7">
      <w:pPr>
        <w:spacing w:line="240" w:lineRule="auto"/>
        <w:ind w:left="426" w:hanging="1"/>
        <w:jc w:val="both"/>
      </w:pPr>
      <w:r>
        <w:rPr>
          <w:rFonts w:ascii="Times New Roman" w:eastAsia="Times New Roman" w:hAnsi="Times New Roman" w:cs="Times New Roman"/>
          <w:i/>
          <w:sz w:val="24"/>
          <w:szCs w:val="24"/>
        </w:rPr>
        <w:t>- in caso di società in nome collettivo: tutti i soci e direttore tecnico;</w:t>
      </w:r>
    </w:p>
    <w:p w:rsidR="00BB5243" w:rsidRDefault="006734A7">
      <w:pPr>
        <w:spacing w:line="240" w:lineRule="auto"/>
        <w:ind w:left="426" w:hanging="1"/>
        <w:jc w:val="both"/>
      </w:pPr>
      <w:r>
        <w:rPr>
          <w:rFonts w:ascii="Times New Roman" w:eastAsia="Times New Roman" w:hAnsi="Times New Roman" w:cs="Times New Roman"/>
          <w:i/>
          <w:sz w:val="24"/>
          <w:szCs w:val="24"/>
        </w:rPr>
        <w:t>- in caso di società in accomandita semplice: tutti i soci accomandatari e direttore tecnico;</w:t>
      </w:r>
    </w:p>
    <w:p w:rsidR="00BB5243" w:rsidRDefault="006734A7">
      <w:pPr>
        <w:spacing w:line="240" w:lineRule="auto"/>
        <w:ind w:left="426" w:hanging="1"/>
        <w:jc w:val="both"/>
      </w:pPr>
      <w:r>
        <w:rPr>
          <w:rFonts w:ascii="Times New Roman" w:eastAsia="Times New Roman" w:hAnsi="Times New Roman" w:cs="Times New Roman"/>
          <w:i/>
          <w:sz w:val="24"/>
          <w:szCs w:val="24"/>
        </w:rPr>
        <w:lastRenderedPageBreak/>
        <w:t>- in caso di altre società o consorzi: tutti gli amministratori muniti di potere di rappresentanza e direttore tecnico o il socio unico persona fisica, ovvero il socio di maggioranza (se persona fisica) in caso di società con meno di quattro soci, se si tratta di altro tipo di società o consorzio.</w:t>
      </w:r>
    </w:p>
    <w:p w:rsidR="00BB5243" w:rsidRDefault="006734A7">
      <w:pPr>
        <w:spacing w:line="240" w:lineRule="auto"/>
        <w:ind w:left="426" w:hanging="1"/>
        <w:jc w:val="both"/>
      </w:pPr>
      <w:r>
        <w:rPr>
          <w:rFonts w:ascii="Times New Roman" w:eastAsia="Times New Roman" w:hAnsi="Times New Roman" w:cs="Times New Roman"/>
          <w:i/>
          <w:sz w:val="24"/>
          <w:szCs w:val="24"/>
        </w:rPr>
        <w:t>In alternativa a questa dichiarazione l’impresa può presentare una singola autocertificazione da parte di ciascuno dei soggetti sopra indicati (utilizzare l’allegato modello di dichiarazione B).</w:t>
      </w:r>
    </w:p>
    <w:p w:rsidR="00BB5243" w:rsidRDefault="006734A7">
      <w:pPr>
        <w:spacing w:line="240" w:lineRule="auto"/>
        <w:ind w:left="426" w:hanging="426"/>
        <w:jc w:val="both"/>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ab/>
        <w:t xml:space="preserve">di non essere incorso, nei due anni precedenti alla data della gara, nei provvedimenti previsti dall'art. 44 del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25/07/1998 n. 286 sull'immigrazione per gravi comportamenti ed atti discriminatori;</w:t>
      </w:r>
    </w:p>
    <w:p w:rsidR="00BB5243" w:rsidRDefault="006734A7">
      <w:pPr>
        <w:spacing w:line="240" w:lineRule="auto"/>
        <w:ind w:left="426" w:hanging="426"/>
        <w:jc w:val="both"/>
      </w:pPr>
      <w:r>
        <w:rPr>
          <w:rFonts w:ascii="Times New Roman" w:eastAsia="Times New Roman" w:hAnsi="Times New Roman" w:cs="Times New Roman"/>
          <w:sz w:val="24"/>
          <w:szCs w:val="24"/>
        </w:rPr>
        <w:t>9)   di non avere allo stato attuale conflitto di interesse tra l’attività pubblica e quella privata oggetto della sponsorizzazione;</w:t>
      </w:r>
    </w:p>
    <w:p w:rsidR="00BB5243" w:rsidRDefault="006734A7">
      <w:pPr>
        <w:spacing w:line="240" w:lineRule="auto"/>
        <w:ind w:left="426" w:hanging="426"/>
        <w:jc w:val="both"/>
      </w:pPr>
      <w:r>
        <w:rPr>
          <w:rFonts w:ascii="Times New Roman" w:eastAsia="Times New Roman" w:hAnsi="Times New Roman" w:cs="Times New Roman"/>
          <w:sz w:val="24"/>
          <w:szCs w:val="24"/>
        </w:rPr>
        <w:t>10) di non voler recare pregiudizio o danno all’immagine dell’Azienda e dell’iniziativa;</w:t>
      </w:r>
    </w:p>
    <w:p w:rsidR="00BB5243" w:rsidRDefault="006734A7">
      <w:p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di non avere allo stato attuale alcun contenzioso con l’Azienda o la Camera di Commercio di Padova.</w:t>
      </w:r>
    </w:p>
    <w:p w:rsidR="004B2963" w:rsidRPr="004B2963" w:rsidRDefault="004B2963" w:rsidP="004B2963">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di possedere i requisiti di capacità tecnica e professionali di cui al punto 2 dell’Avviso ovvero: </w:t>
      </w:r>
      <w:r w:rsidRPr="004B2963">
        <w:rPr>
          <w:rFonts w:ascii="Times New Roman" w:eastAsia="Times New Roman" w:hAnsi="Times New Roman" w:cs="Times New Roman"/>
          <w:sz w:val="24"/>
          <w:szCs w:val="24"/>
        </w:rPr>
        <w:t>operare con mercati esteri (UE e/o extra UE) avere l’oggetto sociale (e svolgere pertanto la propria attività)</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rientrante in tali macro settori:</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ottica;</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meccanica;</w:t>
      </w:r>
      <w:r>
        <w:rPr>
          <w:rFonts w:ascii="Times New Roman" w:eastAsia="Times New Roman" w:hAnsi="Times New Roman" w:cs="Times New Roman"/>
          <w:sz w:val="24"/>
          <w:szCs w:val="24"/>
        </w:rPr>
        <w:t xml:space="preserve"> elettronica o </w:t>
      </w:r>
      <w:r w:rsidRPr="004B2963">
        <w:rPr>
          <w:rFonts w:ascii="Times New Roman" w:eastAsia="Times New Roman" w:hAnsi="Times New Roman" w:cs="Times New Roman"/>
          <w:sz w:val="24"/>
          <w:szCs w:val="24"/>
        </w:rPr>
        <w:t>altre attività rientranti (accessorie e/o collegate) a quelle precedenti.</w:t>
      </w:r>
      <w:r>
        <w:rPr>
          <w:rFonts w:ascii="Times New Roman" w:eastAsia="Times New Roman" w:hAnsi="Times New Roman" w:cs="Times New Roman"/>
          <w:sz w:val="24"/>
          <w:szCs w:val="24"/>
        </w:rPr>
        <w:t xml:space="preserve"> Di </w:t>
      </w:r>
      <w:r w:rsidRPr="004B2963">
        <w:rPr>
          <w:rFonts w:ascii="Times New Roman" w:eastAsia="Times New Roman" w:hAnsi="Times New Roman" w:cs="Times New Roman"/>
          <w:sz w:val="24"/>
          <w:szCs w:val="24"/>
        </w:rPr>
        <w:t>possedere</w:t>
      </w:r>
      <w:r>
        <w:rPr>
          <w:rFonts w:ascii="Times New Roman" w:eastAsia="Times New Roman" w:hAnsi="Times New Roman" w:cs="Times New Roman"/>
          <w:sz w:val="24"/>
          <w:szCs w:val="24"/>
        </w:rPr>
        <w:t xml:space="preserve"> inoltre</w:t>
      </w:r>
      <w:r w:rsidRPr="004B2963">
        <w:rPr>
          <w:rFonts w:ascii="Times New Roman" w:eastAsia="Times New Roman" w:hAnsi="Times New Roman" w:cs="Times New Roman"/>
          <w:sz w:val="24"/>
          <w:szCs w:val="24"/>
        </w:rPr>
        <w:t xml:space="preserve"> uno stabilimento produttivo e/o uno show room, visitabile, con la presenza pertanto di un’adeguata struttura produttive e/o operativa, in rispetto delle norme di sicurezza specifiche. </w:t>
      </w:r>
    </w:p>
    <w:p w:rsidR="004B2963" w:rsidRPr="004B2963" w:rsidRDefault="004B2963" w:rsidP="004B2963">
      <w:p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bookmarkStart w:id="1" w:name="_GoBack"/>
      <w:bookmarkEnd w:id="1"/>
      <w:r w:rsidRPr="004B2963">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Di essere a conoscenza che i propri dati che verranno forniti al com</w:t>
      </w:r>
      <w:r>
        <w:rPr>
          <w:rFonts w:ascii="Times New Roman" w:eastAsia="Times New Roman" w:hAnsi="Times New Roman" w:cs="Times New Roman"/>
          <w:sz w:val="24"/>
          <w:szCs w:val="24"/>
        </w:rPr>
        <w:t xml:space="preserve">mittente per lo svolgimento del </w:t>
      </w:r>
      <w:r w:rsidRPr="004B2963">
        <w:rPr>
          <w:rFonts w:ascii="Times New Roman" w:eastAsia="Times New Roman" w:hAnsi="Times New Roman" w:cs="Times New Roman"/>
          <w:sz w:val="24"/>
          <w:szCs w:val="24"/>
        </w:rPr>
        <w:t xml:space="preserve">presente incarico saranno oggetto di trattamento dal parte del committente stesso - mediante sistemi </w:t>
      </w:r>
      <w:proofErr w:type="spellStart"/>
      <w:r w:rsidRPr="004B2963">
        <w:rPr>
          <w:rFonts w:ascii="Times New Roman" w:eastAsia="Times New Roman" w:hAnsi="Times New Roman" w:cs="Times New Roman"/>
          <w:sz w:val="24"/>
          <w:szCs w:val="24"/>
        </w:rPr>
        <w:t>manualie</w:t>
      </w:r>
      <w:proofErr w:type="spellEnd"/>
      <w:r w:rsidRPr="004B2963">
        <w:rPr>
          <w:rFonts w:ascii="Times New Roman" w:eastAsia="Times New Roman" w:hAnsi="Times New Roman" w:cs="Times New Roman"/>
          <w:sz w:val="24"/>
          <w:szCs w:val="24"/>
        </w:rPr>
        <w:t xml:space="preserve"> automatizzati, su supporti cartacei e informatici - nel rispetto delle modalità e nei termini di durata</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 xml:space="preserve">dell’apposita normativa, di cui alla </w:t>
      </w:r>
      <w:proofErr w:type="spellStart"/>
      <w:proofErr w:type="gramStart"/>
      <w:r w:rsidRPr="004B2963">
        <w:rPr>
          <w:rFonts w:ascii="Times New Roman" w:eastAsia="Times New Roman" w:hAnsi="Times New Roman" w:cs="Times New Roman"/>
          <w:sz w:val="24"/>
          <w:szCs w:val="24"/>
        </w:rPr>
        <w:t>D.Lgs</w:t>
      </w:r>
      <w:proofErr w:type="gramEnd"/>
      <w:r w:rsidRPr="004B2963">
        <w:rPr>
          <w:rFonts w:ascii="Times New Roman" w:eastAsia="Times New Roman" w:hAnsi="Times New Roman" w:cs="Times New Roman"/>
          <w:sz w:val="24"/>
          <w:szCs w:val="24"/>
        </w:rPr>
        <w:t>.</w:t>
      </w:r>
      <w:proofErr w:type="spellEnd"/>
      <w:r w:rsidRPr="004B2963">
        <w:rPr>
          <w:rFonts w:ascii="Times New Roman" w:eastAsia="Times New Roman" w:hAnsi="Times New Roman" w:cs="Times New Roman"/>
          <w:sz w:val="24"/>
          <w:szCs w:val="24"/>
        </w:rPr>
        <w:t xml:space="preserve"> n. 196/2003, con la facoltà e diritti spettanti al prestatore titolare</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 xml:space="preserve">dei dati, di cui all’art. 7 </w:t>
      </w:r>
      <w:proofErr w:type="spellStart"/>
      <w:proofErr w:type="gramStart"/>
      <w:r w:rsidRPr="004B2963">
        <w:rPr>
          <w:rFonts w:ascii="Times New Roman" w:eastAsia="Times New Roman" w:hAnsi="Times New Roman" w:cs="Times New Roman"/>
          <w:sz w:val="24"/>
          <w:szCs w:val="24"/>
        </w:rPr>
        <w:t>D.Lgs</w:t>
      </w:r>
      <w:proofErr w:type="gramEnd"/>
      <w:r w:rsidRPr="004B2963">
        <w:rPr>
          <w:rFonts w:ascii="Times New Roman" w:eastAsia="Times New Roman" w:hAnsi="Times New Roman" w:cs="Times New Roman"/>
          <w:sz w:val="24"/>
          <w:szCs w:val="24"/>
        </w:rPr>
        <w:t>.</w:t>
      </w:r>
      <w:proofErr w:type="spellEnd"/>
      <w:r w:rsidRPr="004B2963">
        <w:rPr>
          <w:rFonts w:ascii="Times New Roman" w:eastAsia="Times New Roman" w:hAnsi="Times New Roman" w:cs="Times New Roman"/>
          <w:sz w:val="24"/>
          <w:szCs w:val="24"/>
        </w:rPr>
        <w:t xml:space="preserve"> n. 196/2003. Con la sottoscrizione del presente contratto, il prestatore</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conferma di aver prestato il consenso al trattamento dei dati secondo le modalità illustrate e di aver</w:t>
      </w:r>
      <w:r>
        <w:rPr>
          <w:rFonts w:ascii="Times New Roman" w:eastAsia="Times New Roman" w:hAnsi="Times New Roman" w:cs="Times New Roman"/>
          <w:sz w:val="24"/>
          <w:szCs w:val="24"/>
        </w:rPr>
        <w:t xml:space="preserve"> </w:t>
      </w:r>
      <w:r w:rsidRPr="004B2963">
        <w:rPr>
          <w:rFonts w:ascii="Times New Roman" w:eastAsia="Times New Roman" w:hAnsi="Times New Roman" w:cs="Times New Roman"/>
          <w:sz w:val="24"/>
          <w:szCs w:val="24"/>
        </w:rPr>
        <w:t>ricevuto apposita nota illustrativa.</w:t>
      </w:r>
    </w:p>
    <w:p w:rsidR="00BB5243" w:rsidRDefault="00BB5243">
      <w:pPr>
        <w:spacing w:line="240" w:lineRule="auto"/>
        <w:ind w:left="426" w:hanging="426"/>
        <w:jc w:val="both"/>
      </w:pPr>
    </w:p>
    <w:p w:rsidR="00BB5243" w:rsidRDefault="00BB5243">
      <w:pPr>
        <w:spacing w:line="240" w:lineRule="auto"/>
        <w:ind w:left="426" w:hanging="426"/>
        <w:jc w:val="both"/>
      </w:pPr>
    </w:p>
    <w:p w:rsidR="00BB5243" w:rsidRDefault="006734A7">
      <w:pPr>
        <w:widowControl w:val="0"/>
        <w:spacing w:line="240" w:lineRule="auto"/>
        <w:jc w:val="both"/>
      </w:pPr>
      <w:r>
        <w:rPr>
          <w:rFonts w:ascii="Times New Roman" w:eastAsia="Times New Roman" w:hAnsi="Times New Roman" w:cs="Times New Roman"/>
          <w:b/>
          <w:sz w:val="24"/>
          <w:szCs w:val="24"/>
        </w:rPr>
        <w:t xml:space="preserve">Si ricorda di allegare alla presente la copia fotostatica di un documento di riconoscimento in corso di validità. </w:t>
      </w:r>
    </w:p>
    <w:p w:rsidR="00BB5243" w:rsidRDefault="00BB5243">
      <w:pPr>
        <w:widowControl w:val="0"/>
        <w:spacing w:line="240" w:lineRule="auto"/>
        <w:jc w:val="both"/>
      </w:pPr>
    </w:p>
    <w:p w:rsidR="00BB5243" w:rsidRDefault="006734A7">
      <w:pPr>
        <w:widowControl w:val="0"/>
        <w:spacing w:line="240" w:lineRule="auto"/>
        <w:jc w:val="both"/>
      </w:pPr>
      <w:r>
        <w:rPr>
          <w:rFonts w:ascii="Times New Roman" w:eastAsia="Times New Roman" w:hAnsi="Times New Roman" w:cs="Times New Roman"/>
          <w:sz w:val="24"/>
          <w:szCs w:val="24"/>
        </w:rPr>
        <w:t>_________________, lì __________</w:t>
      </w:r>
    </w:p>
    <w:p w:rsidR="00BB5243" w:rsidRDefault="006734A7">
      <w:pPr>
        <w:widowControl w:val="0"/>
        <w:spacing w:line="240" w:lineRule="auto"/>
        <w:jc w:val="both"/>
      </w:pPr>
      <w:r>
        <w:rPr>
          <w:rFonts w:ascii="Times New Roman" w:eastAsia="Times New Roman" w:hAnsi="Times New Roman" w:cs="Times New Roman"/>
          <w:sz w:val="24"/>
          <w:szCs w:val="24"/>
        </w:rPr>
        <w:t xml:space="preserve">                                                                                                 TIMBRO </w:t>
      </w:r>
      <w:proofErr w:type="gramStart"/>
      <w:r>
        <w:rPr>
          <w:rFonts w:ascii="Times New Roman" w:eastAsia="Times New Roman" w:hAnsi="Times New Roman" w:cs="Times New Roman"/>
          <w:sz w:val="24"/>
          <w:szCs w:val="24"/>
        </w:rPr>
        <w:t>E  FIRMA</w:t>
      </w:r>
      <w:proofErr w:type="gramEnd"/>
    </w:p>
    <w:p w:rsidR="00BB5243" w:rsidRDefault="00BB5243">
      <w:pPr>
        <w:widowControl w:val="0"/>
        <w:spacing w:line="240" w:lineRule="auto"/>
        <w:jc w:val="both"/>
      </w:pPr>
    </w:p>
    <w:p w:rsidR="00BB5243" w:rsidRDefault="006734A7">
      <w:pPr>
        <w:widowControl w:val="0"/>
        <w:spacing w:line="240" w:lineRule="auto"/>
        <w:jc w:val="both"/>
      </w:pPr>
      <w:r>
        <w:rPr>
          <w:rFonts w:ascii="Times New Roman" w:eastAsia="Times New Roman" w:hAnsi="Times New Roman" w:cs="Times New Roman"/>
          <w:sz w:val="24"/>
          <w:szCs w:val="24"/>
        </w:rPr>
        <w:t xml:space="preserve">                                                                             ______________________________________</w:t>
      </w:r>
    </w:p>
    <w:sectPr w:rsidR="00BB5243">
      <w:footerReference w:type="default" r:id="rId7"/>
      <w:pgSz w:w="11906" w:h="16838"/>
      <w:pgMar w:top="1417" w:right="1134" w:bottom="1134" w:left="1134" w:header="720" w:footer="720" w:gutter="0"/>
      <w:pgNumType w:start="1"/>
      <w:cols w:space="720" w:equalWidth="0">
        <w:col w:w="9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52" w:rsidRDefault="008D4952">
      <w:pPr>
        <w:spacing w:line="240" w:lineRule="auto"/>
      </w:pPr>
      <w:r>
        <w:separator/>
      </w:r>
    </w:p>
  </w:endnote>
  <w:endnote w:type="continuationSeparator" w:id="0">
    <w:p w:rsidR="008D4952" w:rsidRDefault="008D4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243" w:rsidRDefault="006734A7">
    <w:pPr>
      <w:tabs>
        <w:tab w:val="center" w:pos="4819"/>
        <w:tab w:val="right" w:pos="9638"/>
      </w:tabs>
      <w:spacing w:line="240" w:lineRule="auto"/>
      <w:jc w:val="right"/>
    </w:pPr>
    <w:r>
      <w:fldChar w:fldCharType="begin"/>
    </w:r>
    <w:r>
      <w:instrText>PAGE</w:instrText>
    </w:r>
    <w:r>
      <w:fldChar w:fldCharType="separate"/>
    </w:r>
    <w:r w:rsidR="004B2963">
      <w:rPr>
        <w:noProof/>
      </w:rPr>
      <w:t>4</w:t>
    </w:r>
    <w:r>
      <w:fldChar w:fldCharType="end"/>
    </w:r>
  </w:p>
  <w:p w:rsidR="00BB5243" w:rsidRDefault="00BB5243">
    <w:pPr>
      <w:tabs>
        <w:tab w:val="center" w:pos="4819"/>
        <w:tab w:val="right" w:pos="9638"/>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52" w:rsidRDefault="008D4952">
      <w:pPr>
        <w:spacing w:line="240" w:lineRule="auto"/>
      </w:pPr>
      <w:r>
        <w:separator/>
      </w:r>
    </w:p>
  </w:footnote>
  <w:footnote w:type="continuationSeparator" w:id="0">
    <w:p w:rsidR="008D4952" w:rsidRDefault="008D4952">
      <w:pPr>
        <w:spacing w:line="240" w:lineRule="auto"/>
      </w:pPr>
      <w:r>
        <w:continuationSeparator/>
      </w:r>
    </w:p>
  </w:footnote>
  <w:footnote w:id="1">
    <w:p w:rsidR="00BB5243" w:rsidRDefault="006734A7">
      <w:pPr>
        <w:spacing w:line="240" w:lineRule="auto"/>
        <w:ind w:right="-496"/>
        <w:jc w:val="both"/>
      </w:pPr>
      <w:r>
        <w:rPr>
          <w:vertAlign w:val="superscript"/>
        </w:rPr>
        <w:footnoteRef/>
      </w:r>
      <w:r>
        <w:rPr>
          <w:rFonts w:ascii="Times New Roman" w:eastAsia="Times New Roman" w:hAnsi="Times New Roman" w:cs="Times New Roman"/>
          <w:sz w:val="16"/>
          <w:szCs w:val="16"/>
        </w:rPr>
        <w:t xml:space="preserve"> La dichiarazione deve essere effettuata da un legale rappresentante o da un procuratore speciale. In quest’ultimo caso deve essere fornito dall’impresa la procura speciale da cui trae i poteri di firma.</w:t>
      </w:r>
    </w:p>
  </w:footnote>
  <w:footnote w:id="2">
    <w:p w:rsidR="00BB5243" w:rsidRDefault="006734A7">
      <w:pPr>
        <w:spacing w:line="240" w:lineRule="auto"/>
        <w:ind w:right="-496"/>
        <w:jc w:val="both"/>
      </w:pPr>
      <w:r>
        <w:rPr>
          <w:vertAlign w:val="superscript"/>
        </w:rPr>
        <w:footnoteRef/>
      </w:r>
      <w:r>
        <w:rPr>
          <w:b/>
          <w:sz w:val="16"/>
          <w:szCs w:val="16"/>
        </w:rPr>
        <w:t xml:space="preserve"> </w:t>
      </w:r>
      <w:r>
        <w:rPr>
          <w:rFonts w:ascii="Times New Roman" w:eastAsia="Times New Roman" w:hAnsi="Times New Roman" w:cs="Times New Roman"/>
          <w:sz w:val="16"/>
          <w:szCs w:val="16"/>
        </w:rPr>
        <w:t xml:space="preserve">Inserire la </w:t>
      </w:r>
      <w:proofErr w:type="gramStart"/>
      <w:r>
        <w:rPr>
          <w:rFonts w:ascii="Times New Roman" w:eastAsia="Times New Roman" w:hAnsi="Times New Roman" w:cs="Times New Roman"/>
          <w:sz w:val="16"/>
          <w:szCs w:val="16"/>
        </w:rPr>
        <w:t>dicitura  opportuna</w:t>
      </w:r>
      <w:proofErr w:type="gramEnd"/>
      <w:r>
        <w:rPr>
          <w:rFonts w:ascii="Times New Roman" w:eastAsia="Times New Roman" w:hAnsi="Times New Roman" w:cs="Times New Roman"/>
          <w:sz w:val="16"/>
          <w:szCs w:val="16"/>
        </w:rPr>
        <w:t xml:space="preserve"> tra: “Impresa/azienda singola” o “Capogruppo di ATI composta dalle imprese (inserire il loro nominativo)” o “mandante di ATI composta dalle imprese (inserire il loro nominativo)”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E0FC7"/>
    <w:multiLevelType w:val="multilevel"/>
    <w:tmpl w:val="FBD25DC8"/>
    <w:lvl w:ilvl="0">
      <w:start w:val="1"/>
      <w:numFmt w:val="bullet"/>
      <w:lvlText w:val="➢"/>
      <w:lvlJc w:val="left"/>
      <w:pPr>
        <w:ind w:left="899" w:firstLine="2337"/>
      </w:pPr>
      <w:rPr>
        <w:rFonts w:ascii="Arial" w:eastAsia="Arial" w:hAnsi="Arial" w:cs="Arial"/>
        <w:vertAlign w:val="baseline"/>
      </w:rPr>
    </w:lvl>
    <w:lvl w:ilvl="1">
      <w:start w:val="1"/>
      <w:numFmt w:val="bullet"/>
      <w:lvlText w:val="o"/>
      <w:lvlJc w:val="left"/>
      <w:pPr>
        <w:ind w:left="1619" w:firstLine="4497"/>
      </w:pPr>
      <w:rPr>
        <w:rFonts w:ascii="Arial" w:eastAsia="Arial" w:hAnsi="Arial" w:cs="Arial"/>
        <w:vertAlign w:val="baseline"/>
      </w:rPr>
    </w:lvl>
    <w:lvl w:ilvl="2">
      <w:start w:val="1"/>
      <w:numFmt w:val="bullet"/>
      <w:lvlText w:val="▪"/>
      <w:lvlJc w:val="left"/>
      <w:pPr>
        <w:ind w:left="2339" w:firstLine="6657"/>
      </w:pPr>
      <w:rPr>
        <w:rFonts w:ascii="Arial" w:eastAsia="Arial" w:hAnsi="Arial" w:cs="Arial"/>
        <w:vertAlign w:val="baseline"/>
      </w:rPr>
    </w:lvl>
    <w:lvl w:ilvl="3">
      <w:start w:val="1"/>
      <w:numFmt w:val="bullet"/>
      <w:lvlText w:val="●"/>
      <w:lvlJc w:val="left"/>
      <w:pPr>
        <w:ind w:left="3059" w:firstLine="8817"/>
      </w:pPr>
      <w:rPr>
        <w:rFonts w:ascii="Arial" w:eastAsia="Arial" w:hAnsi="Arial" w:cs="Arial"/>
        <w:vertAlign w:val="baseline"/>
      </w:rPr>
    </w:lvl>
    <w:lvl w:ilvl="4">
      <w:start w:val="1"/>
      <w:numFmt w:val="bullet"/>
      <w:lvlText w:val="o"/>
      <w:lvlJc w:val="left"/>
      <w:pPr>
        <w:ind w:left="3779" w:firstLine="10976"/>
      </w:pPr>
      <w:rPr>
        <w:rFonts w:ascii="Arial" w:eastAsia="Arial" w:hAnsi="Arial" w:cs="Arial"/>
        <w:vertAlign w:val="baseline"/>
      </w:rPr>
    </w:lvl>
    <w:lvl w:ilvl="5">
      <w:start w:val="1"/>
      <w:numFmt w:val="bullet"/>
      <w:lvlText w:val="▪"/>
      <w:lvlJc w:val="left"/>
      <w:pPr>
        <w:ind w:left="4499" w:firstLine="13136"/>
      </w:pPr>
      <w:rPr>
        <w:rFonts w:ascii="Arial" w:eastAsia="Arial" w:hAnsi="Arial" w:cs="Arial"/>
        <w:vertAlign w:val="baseline"/>
      </w:rPr>
    </w:lvl>
    <w:lvl w:ilvl="6">
      <w:start w:val="1"/>
      <w:numFmt w:val="bullet"/>
      <w:lvlText w:val="●"/>
      <w:lvlJc w:val="left"/>
      <w:pPr>
        <w:ind w:left="5219" w:firstLine="15296"/>
      </w:pPr>
      <w:rPr>
        <w:rFonts w:ascii="Arial" w:eastAsia="Arial" w:hAnsi="Arial" w:cs="Arial"/>
        <w:vertAlign w:val="baseline"/>
      </w:rPr>
    </w:lvl>
    <w:lvl w:ilvl="7">
      <w:start w:val="1"/>
      <w:numFmt w:val="bullet"/>
      <w:lvlText w:val="o"/>
      <w:lvlJc w:val="left"/>
      <w:pPr>
        <w:ind w:left="5939" w:firstLine="17457"/>
      </w:pPr>
      <w:rPr>
        <w:rFonts w:ascii="Arial" w:eastAsia="Arial" w:hAnsi="Arial" w:cs="Arial"/>
        <w:vertAlign w:val="baseline"/>
      </w:rPr>
    </w:lvl>
    <w:lvl w:ilvl="8">
      <w:start w:val="1"/>
      <w:numFmt w:val="bullet"/>
      <w:lvlText w:val="▪"/>
      <w:lvlJc w:val="left"/>
      <w:pPr>
        <w:ind w:left="6659" w:firstLine="19617"/>
      </w:pPr>
      <w:rPr>
        <w:rFonts w:ascii="Arial" w:eastAsia="Arial" w:hAnsi="Arial" w:cs="Arial"/>
        <w:vertAlign w:val="baseline"/>
      </w:rPr>
    </w:lvl>
  </w:abstractNum>
  <w:abstractNum w:abstractNumId="1" w15:restartNumberingAfterBreak="0">
    <w:nsid w:val="2D666860"/>
    <w:multiLevelType w:val="multilevel"/>
    <w:tmpl w:val="FCE2F434"/>
    <w:lvl w:ilvl="0">
      <w:start w:val="1"/>
      <w:numFmt w:val="decimal"/>
      <w:lvlText w:val="%1)"/>
      <w:lvlJc w:val="left"/>
      <w:pPr>
        <w:ind w:left="720" w:firstLine="1800"/>
      </w:pPr>
      <w:rPr>
        <w:b/>
        <w:i w:val="0"/>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 w15:restartNumberingAfterBreak="0">
    <w:nsid w:val="6612067B"/>
    <w:multiLevelType w:val="hybridMultilevel"/>
    <w:tmpl w:val="478649B6"/>
    <w:lvl w:ilvl="0" w:tplc="50F8C90C">
      <w:numFmt w:val="bullet"/>
      <w:lvlText w:val="-"/>
      <w:lvlJc w:val="left"/>
      <w:pPr>
        <w:ind w:left="1065" w:hanging="705"/>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43"/>
    <w:rsid w:val="0000596B"/>
    <w:rsid w:val="004B2963"/>
    <w:rsid w:val="005E3058"/>
    <w:rsid w:val="006734A7"/>
    <w:rsid w:val="008D4952"/>
    <w:rsid w:val="00BB5243"/>
    <w:rsid w:val="00F937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5679"/>
  <w15:docId w15:val="{D6F38018-6428-4C50-B408-BC0168C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aragrafoelenco">
    <w:name w:val="List Paragraph"/>
    <w:basedOn w:val="Normale"/>
    <w:uiPriority w:val="34"/>
    <w:qFormat/>
    <w:rsid w:val="004B2963"/>
    <w:pPr>
      <w:spacing w:after="160" w:line="259"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1512</Words>
  <Characters>8620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Giordani</dc:creator>
  <cp:lastModifiedBy>Jenny Marchioro</cp:lastModifiedBy>
  <cp:revision>4</cp:revision>
  <dcterms:created xsi:type="dcterms:W3CDTF">2016-05-12T07:47:00Z</dcterms:created>
  <dcterms:modified xsi:type="dcterms:W3CDTF">2017-09-01T10:23:00Z</dcterms:modified>
</cp:coreProperties>
</file>