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5243" w:rsidRDefault="00BB5243">
      <w:pPr>
        <w:jc w:val="center"/>
      </w:pPr>
    </w:p>
    <w:p w:rsidR="00BB5243" w:rsidRPr="00C152D2" w:rsidRDefault="006734A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2D2">
        <w:rPr>
          <w:rFonts w:ascii="Times New Roman" w:eastAsia="Times New Roman" w:hAnsi="Times New Roman" w:cs="Times New Roman"/>
          <w:b/>
          <w:sz w:val="28"/>
          <w:szCs w:val="28"/>
        </w:rPr>
        <w:t>ALLEGATO “</w:t>
      </w:r>
      <w:r w:rsidR="004B2963" w:rsidRPr="00C152D2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C152D2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C152D2" w:rsidRPr="00C152D2" w:rsidRDefault="00C152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52D2" w:rsidRPr="00C152D2" w:rsidRDefault="00C152D2" w:rsidP="00C152D2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C152D2">
        <w:rPr>
          <w:rFonts w:ascii="Times New Roman" w:hAnsi="Times New Roman" w:cs="Times New Roman"/>
          <w:b/>
          <w:bCs/>
        </w:rPr>
        <w:t xml:space="preserve">AVVISO di MANIFESTAZIONE d’INTERESSE per la SELEZIONE di AZIENDE che INTENDONO PERMETTERE ACCESSI/VISITE AZIENDALI GUIDATE </w:t>
      </w:r>
      <w:r w:rsidRPr="00C152D2">
        <w:rPr>
          <w:rFonts w:ascii="Times New Roman" w:hAnsi="Times New Roman" w:cs="Times New Roman"/>
          <w:b/>
          <w:bCs/>
          <w:color w:val="auto"/>
        </w:rPr>
        <w:t xml:space="preserve">nei giorni 14 </w:t>
      </w:r>
      <w:r w:rsidR="00844DF7">
        <w:rPr>
          <w:rFonts w:ascii="Times New Roman" w:hAnsi="Times New Roman" w:cs="Times New Roman"/>
          <w:b/>
          <w:bCs/>
          <w:color w:val="auto"/>
        </w:rPr>
        <w:t>e</w:t>
      </w:r>
      <w:r w:rsidRPr="00C152D2">
        <w:rPr>
          <w:rFonts w:ascii="Times New Roman" w:hAnsi="Times New Roman" w:cs="Times New Roman"/>
          <w:b/>
          <w:bCs/>
          <w:color w:val="auto"/>
        </w:rPr>
        <w:t xml:space="preserve"> 15 novembre 2018 da parte di operatori economici internazionali, istituzionali e informativi nell’AMBITO del PROGETTO “PADOVA HEALTH &amp; WELLNESS WEEK 2018”</w:t>
      </w:r>
    </w:p>
    <w:p w:rsidR="00BB5243" w:rsidRPr="00C152D2" w:rsidRDefault="006734A7">
      <w:pPr>
        <w:rPr>
          <w:rFonts w:ascii="Times New Roman" w:hAnsi="Times New Roman" w:cs="Times New Roman"/>
          <w:sz w:val="24"/>
          <w:szCs w:val="24"/>
        </w:rPr>
      </w:pPr>
      <w:r w:rsidRPr="00C152D2">
        <w:rPr>
          <w:rFonts w:ascii="Times New Roman" w:eastAsia="Verdana" w:hAnsi="Times New Roman" w:cs="Times New Roman"/>
          <w:b/>
          <w:sz w:val="24"/>
          <w:szCs w:val="24"/>
          <w:highlight w:val="yellow"/>
        </w:rPr>
        <w:t xml:space="preserve">        </w:t>
      </w:r>
    </w:p>
    <w:p w:rsidR="00BB5243" w:rsidRPr="00C152D2" w:rsidRDefault="00BB5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243" w:rsidRPr="00C152D2" w:rsidRDefault="006734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b/>
          <w:i/>
          <w:sz w:val="24"/>
          <w:szCs w:val="24"/>
        </w:rPr>
        <w:t>Dichiarazione sostitutiva requisiti ai sensi del D.P.R. n. 445/2000</w:t>
      </w:r>
    </w:p>
    <w:p w:rsidR="00BB5243" w:rsidRPr="00C152D2" w:rsidRDefault="00BB5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243" w:rsidRPr="00C152D2" w:rsidRDefault="00673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Il sottoscritto ……………….................................................................................................................</w:t>
      </w:r>
    </w:p>
    <w:p w:rsidR="00BB5243" w:rsidRPr="00C152D2" w:rsidRDefault="00673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 xml:space="preserve">nato a……….....................................……(.......)  il ................................…………………………. </w:t>
      </w:r>
    </w:p>
    <w:p w:rsidR="00BB5243" w:rsidRPr="00C152D2" w:rsidRDefault="00673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 xml:space="preserve">domiciliato per la carica ove appresso, in qualità di </w:t>
      </w:r>
      <w:r w:rsidRPr="00C152D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  <w:r w:rsidRPr="00C152D2">
        <w:rPr>
          <w:rFonts w:ascii="Times New Roman" w:eastAsia="Times New Roman" w:hAnsi="Times New Roman" w:cs="Times New Roman"/>
          <w:sz w:val="24"/>
          <w:szCs w:val="24"/>
        </w:rPr>
        <w:t>…………...........................................................</w:t>
      </w:r>
    </w:p>
    <w:p w:rsidR="00BB5243" w:rsidRPr="00C152D2" w:rsidRDefault="00673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dell’azienda ………………..............................................................................................................</w:t>
      </w:r>
    </w:p>
    <w:p w:rsidR="00BB5243" w:rsidRPr="00C152D2" w:rsidRDefault="006734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con sede in....................... ………….(     ), via .....................................................................................</w:t>
      </w:r>
    </w:p>
    <w:p w:rsidR="00BB5243" w:rsidRDefault="006734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 xml:space="preserve">in qualità di </w:t>
      </w:r>
      <w:r w:rsidRPr="00C152D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C152D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C152D2" w:rsidRDefault="00C152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P.IVA………………………………………CF……………………………………………………….</w:t>
      </w:r>
    </w:p>
    <w:p w:rsidR="00C152D2" w:rsidRDefault="00C152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Tel………………………………………….e-mail…………………………………………………….</w:t>
      </w:r>
    </w:p>
    <w:p w:rsidR="00C152D2" w:rsidRDefault="00C152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Pec……………………………………………………………………………………………………….</w:t>
      </w:r>
    </w:p>
    <w:p w:rsidR="00255B90" w:rsidRPr="00C152D2" w:rsidRDefault="00255B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5D2" w:rsidRPr="00C152D2" w:rsidRDefault="000F75D2" w:rsidP="000F75D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b/>
          <w:i/>
          <w:sz w:val="24"/>
          <w:szCs w:val="24"/>
        </w:rPr>
        <w:t>manifesta il proprio interesse</w:t>
      </w:r>
    </w:p>
    <w:p w:rsidR="000F75D2" w:rsidRPr="00C152D2" w:rsidRDefault="000F75D2" w:rsidP="000F75D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F75D2" w:rsidRPr="00C152D2" w:rsidRDefault="000F75D2" w:rsidP="000F75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1648E" w:rsidRPr="00C152D2">
        <w:rPr>
          <w:rFonts w:ascii="Times New Roman" w:eastAsia="Times New Roman" w:hAnsi="Times New Roman" w:cs="Times New Roman"/>
          <w:sz w:val="24"/>
          <w:szCs w:val="24"/>
        </w:rPr>
        <w:t xml:space="preserve">permettere accessi/visite </w:t>
      </w:r>
      <w:r w:rsidR="008A26A6" w:rsidRPr="00C152D2">
        <w:rPr>
          <w:rFonts w:ascii="Times New Roman" w:eastAsia="Times New Roman" w:hAnsi="Times New Roman" w:cs="Times New Roman"/>
          <w:sz w:val="24"/>
          <w:szCs w:val="24"/>
        </w:rPr>
        <w:t xml:space="preserve">guidate </w:t>
      </w:r>
      <w:r w:rsidR="00B1648E" w:rsidRPr="00C152D2">
        <w:rPr>
          <w:rFonts w:ascii="Times New Roman" w:eastAsia="Times New Roman" w:hAnsi="Times New Roman" w:cs="Times New Roman"/>
          <w:sz w:val="24"/>
          <w:szCs w:val="24"/>
        </w:rPr>
        <w:t>presso la propria azienda  nei giorni 14/15 novembre 2018</w:t>
      </w:r>
      <w:r w:rsidR="008A26A6" w:rsidRPr="00C152D2">
        <w:rPr>
          <w:rFonts w:ascii="Times New Roman" w:eastAsia="Times New Roman" w:hAnsi="Times New Roman" w:cs="Times New Roman"/>
          <w:sz w:val="24"/>
          <w:szCs w:val="24"/>
        </w:rPr>
        <w:t xml:space="preserve"> in occasione dell’evento </w:t>
      </w:r>
      <w:r w:rsidR="008A26A6" w:rsidRPr="00C152D2">
        <w:rPr>
          <w:rFonts w:ascii="Times New Roman" w:eastAsia="Times New Roman" w:hAnsi="Times New Roman" w:cs="Times New Roman"/>
          <w:b/>
          <w:sz w:val="24"/>
          <w:szCs w:val="24"/>
        </w:rPr>
        <w:t xml:space="preserve">PADOVA HEALTH&amp;WELLNESS WEEK 2018” , </w:t>
      </w:r>
      <w:r w:rsidR="008A26A6" w:rsidRPr="00C152D2">
        <w:rPr>
          <w:rFonts w:ascii="Times New Roman" w:eastAsia="Times New Roman" w:hAnsi="Times New Roman" w:cs="Times New Roman"/>
          <w:sz w:val="24"/>
          <w:szCs w:val="24"/>
        </w:rPr>
        <w:t xml:space="preserve">organizzato da Promex Azienda Speciale della C.C.I.A.A. di Padova,  con le modalità e le  specifiche indicate nell’Avviso in oggetto. </w:t>
      </w:r>
    </w:p>
    <w:p w:rsidR="000F75D2" w:rsidRPr="00C152D2" w:rsidRDefault="000F75D2" w:rsidP="000F75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75D2" w:rsidRDefault="000F75D2" w:rsidP="000F75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 xml:space="preserve">Pienamente consapevole della responsabilità penale cui va incontro, ai sensi e per gli effetti dell’art. 76 D.P.R. 28 dicembre 2000, n. </w:t>
      </w:r>
      <w:smartTag w:uri="urn:schemas-microsoft-com:office:smarttags" w:element="metricconverter">
        <w:smartTagPr>
          <w:attr w:name="ProductID" w:val="445, in"/>
        </w:smartTagPr>
        <w:r w:rsidRPr="00C152D2">
          <w:rPr>
            <w:rFonts w:ascii="Times New Roman" w:eastAsia="Times New Roman" w:hAnsi="Times New Roman" w:cs="Times New Roman"/>
            <w:sz w:val="24"/>
            <w:szCs w:val="24"/>
          </w:rPr>
          <w:t>445, in</w:t>
        </w:r>
      </w:smartTag>
      <w:r w:rsidRPr="00C152D2">
        <w:rPr>
          <w:rFonts w:ascii="Times New Roman" w:eastAsia="Times New Roman" w:hAnsi="Times New Roman" w:cs="Times New Roman"/>
          <w:sz w:val="24"/>
          <w:szCs w:val="24"/>
        </w:rPr>
        <w:t xml:space="preserve"> caso di dichiarazioni mendaci o di formazione, esibizione o uso di atti falsi ovvero di atti contenenti dati non più rispondenti a verità,</w:t>
      </w:r>
    </w:p>
    <w:p w:rsidR="00255B90" w:rsidRPr="000B32F7" w:rsidRDefault="00255B90" w:rsidP="00255B90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255B90" w:rsidRPr="00255B90" w:rsidRDefault="00255B90" w:rsidP="00255B90">
      <w:pPr>
        <w:pStyle w:val="Normale1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b/>
          <w:sz w:val="24"/>
          <w:szCs w:val="24"/>
          <w:u w:val="single"/>
        </w:rPr>
        <w:t>dichiara ed attesta sotto la propria responsabilità</w:t>
      </w:r>
    </w:p>
    <w:p w:rsidR="00255B90" w:rsidRPr="00C152D2" w:rsidRDefault="00255B90" w:rsidP="000F75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243" w:rsidRPr="00C152D2" w:rsidRDefault="00BB5243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26A6" w:rsidRPr="00C152D2" w:rsidRDefault="008A26A6" w:rsidP="008A26A6">
      <w:pPr>
        <w:pStyle w:val="Normale1"/>
        <w:widowControl w:val="0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 xml:space="preserve">che l’impresa è in regola con il versamento del diritto annuale ed è iscritta nel registro delle imprese della Camera di Commercio di …………………………..…………….... per la/le seguente/i attività  </w:t>
      </w:r>
    </w:p>
    <w:p w:rsidR="008A26A6" w:rsidRPr="00C152D2" w:rsidRDefault="008A26A6" w:rsidP="008A26A6">
      <w:pPr>
        <w:pStyle w:val="Normale1"/>
        <w:widowControl w:val="0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…………………………………….………………………………………………………………………………………………………………..…....……</w:t>
      </w:r>
    </w:p>
    <w:p w:rsidR="008A26A6" w:rsidRPr="00C152D2" w:rsidRDefault="008A26A6" w:rsidP="008A26A6">
      <w:pPr>
        <w:pStyle w:val="Normale1"/>
        <w:widowControl w:val="0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…………………………………….………………………………………………………………………………………………………………..…....……</w:t>
      </w:r>
    </w:p>
    <w:p w:rsidR="008A26A6" w:rsidRPr="00C152D2" w:rsidRDefault="008A26A6" w:rsidP="008A26A6">
      <w:pPr>
        <w:pStyle w:val="Normale1"/>
        <w:widowControl w:val="0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…………………………………….………………………………………………………………………………………………………………..…....……</w:t>
      </w:r>
    </w:p>
    <w:p w:rsidR="008A26A6" w:rsidRPr="00C152D2" w:rsidRDefault="008A26A6" w:rsidP="008A26A6">
      <w:pPr>
        <w:pStyle w:val="Normale1"/>
        <w:widowControl w:val="0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…………………………………….…………………………………………………………………</w:t>
      </w:r>
    </w:p>
    <w:p w:rsidR="008A26A6" w:rsidRPr="00C152D2" w:rsidRDefault="008A26A6" w:rsidP="008A26A6">
      <w:pPr>
        <w:pStyle w:val="Normale1"/>
        <w:widowControl w:val="0"/>
        <w:spacing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lastRenderedPageBreak/>
        <w:t>e che i dati dell’iscrizione sono i seguenti (per i concorrenti con sede in uno stato straniero indicare i  dati  di  iscrizione  nell’albo  o  nella  lista  ufficiale dello Stato di appartenenza):</w:t>
      </w:r>
    </w:p>
    <w:p w:rsidR="008A26A6" w:rsidRPr="00C152D2" w:rsidRDefault="008A26A6" w:rsidP="008A26A6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numero di iscrizione ………………………………………………………………………...</w:t>
      </w:r>
    </w:p>
    <w:p w:rsidR="008A26A6" w:rsidRPr="00C152D2" w:rsidRDefault="008A26A6" w:rsidP="008A26A6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data di iscrizione ………………………………………………………………………........</w:t>
      </w:r>
    </w:p>
    <w:p w:rsidR="008A26A6" w:rsidRPr="00C152D2" w:rsidRDefault="008A26A6" w:rsidP="008A26A6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forma giuridica …………………………..……………………….…………………………</w:t>
      </w:r>
    </w:p>
    <w:p w:rsidR="008A26A6" w:rsidRPr="00C152D2" w:rsidRDefault="008A26A6" w:rsidP="008A26A6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sede ………………………………………………………………………………………….</w:t>
      </w:r>
    </w:p>
    <w:p w:rsidR="008A26A6" w:rsidRPr="00C152D2" w:rsidRDefault="008A26A6" w:rsidP="008A26A6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codice fiscale e partita iva ………………………………………………………………….</w:t>
      </w:r>
    </w:p>
    <w:p w:rsidR="008A26A6" w:rsidRPr="00255B90" w:rsidRDefault="008A26A6" w:rsidP="008A26A6">
      <w:pPr>
        <w:pStyle w:val="Normale1"/>
        <w:widowControl w:val="0"/>
        <w:numPr>
          <w:ilvl w:val="0"/>
          <w:numId w:val="5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 xml:space="preserve">titolari, soci, direttori tecnici, amministratori muniti di rappresentanza, soci accomandatari (indicare </w:t>
      </w:r>
      <w:r w:rsidRPr="00255B90">
        <w:rPr>
          <w:rFonts w:ascii="Times New Roman" w:eastAsia="Times New Roman" w:hAnsi="Times New Roman" w:cs="Times New Roman"/>
          <w:b/>
          <w:sz w:val="24"/>
          <w:szCs w:val="24"/>
        </w:rPr>
        <w:t>i nominativi, le qualifiche, le date di nascita e la residenza):</w:t>
      </w:r>
    </w:p>
    <w:p w:rsidR="008A26A6" w:rsidRPr="00C152D2" w:rsidRDefault="008A26A6" w:rsidP="008A26A6">
      <w:pPr>
        <w:pStyle w:val="Normale1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26A6" w:rsidRPr="00C152D2" w:rsidRDefault="008A26A6" w:rsidP="008A26A6">
      <w:pPr>
        <w:pStyle w:val="Normale1"/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1134"/>
        <w:gridCol w:w="1418"/>
        <w:gridCol w:w="1984"/>
      </w:tblGrid>
      <w:tr w:rsidR="008A26A6" w:rsidRPr="00C152D2" w:rsidTr="00B4228A">
        <w:tc>
          <w:tcPr>
            <w:tcW w:w="1701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D2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843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D2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1701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D2">
              <w:rPr>
                <w:rFonts w:ascii="Times New Roman" w:hAnsi="Times New Roman" w:cs="Times New Roman"/>
                <w:b/>
                <w:sz w:val="24"/>
                <w:szCs w:val="24"/>
              </w:rPr>
              <w:t>qualifica</w:t>
            </w:r>
          </w:p>
        </w:tc>
        <w:tc>
          <w:tcPr>
            <w:tcW w:w="2552" w:type="dxa"/>
            <w:gridSpan w:val="2"/>
          </w:tcPr>
          <w:p w:rsidR="008A26A6" w:rsidRPr="00C152D2" w:rsidRDefault="008A26A6" w:rsidP="00B4228A">
            <w:pPr>
              <w:pStyle w:val="Normale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D2">
              <w:rPr>
                <w:rFonts w:ascii="Times New Roman" w:hAnsi="Times New Roman" w:cs="Times New Roman"/>
                <w:b/>
                <w:sz w:val="24"/>
                <w:szCs w:val="24"/>
              </w:rPr>
              <w:t>data e luogo di nascita</w:t>
            </w:r>
          </w:p>
        </w:tc>
        <w:tc>
          <w:tcPr>
            <w:tcW w:w="1984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2D2">
              <w:rPr>
                <w:rFonts w:ascii="Times New Roman" w:hAnsi="Times New Roman" w:cs="Times New Roman"/>
                <w:b/>
                <w:sz w:val="24"/>
                <w:szCs w:val="24"/>
              </w:rPr>
              <w:t>residenza</w:t>
            </w:r>
          </w:p>
        </w:tc>
      </w:tr>
      <w:tr w:rsidR="008A26A6" w:rsidRPr="00C152D2" w:rsidTr="00B4228A">
        <w:tc>
          <w:tcPr>
            <w:tcW w:w="1701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A6" w:rsidRPr="00C152D2" w:rsidTr="00B4228A">
        <w:tc>
          <w:tcPr>
            <w:tcW w:w="1701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A6" w:rsidRPr="00C152D2" w:rsidTr="00B4228A">
        <w:tc>
          <w:tcPr>
            <w:tcW w:w="1701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A6" w:rsidRPr="00C152D2" w:rsidTr="00B4228A">
        <w:tc>
          <w:tcPr>
            <w:tcW w:w="1701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6A6" w:rsidRPr="00C152D2" w:rsidRDefault="008A26A6" w:rsidP="00B4228A">
            <w:pPr>
              <w:pStyle w:val="Normale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6A6" w:rsidRPr="00C152D2" w:rsidRDefault="008A26A6" w:rsidP="008A26A6">
      <w:pPr>
        <w:pStyle w:val="Normale1"/>
        <w:widowControl w:val="0"/>
        <w:spacing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255B90" w:rsidRPr="00255B90" w:rsidRDefault="00255B90" w:rsidP="00255B90">
      <w:pPr>
        <w:pStyle w:val="Normale1"/>
        <w:widowControl w:val="0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di non rientrare in nessuna delle condizioni previste dall’art. 80 del D.Lgs. n. 50/2016</w:t>
      </w:r>
      <w:r w:rsidRPr="00255B90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255B90">
        <w:rPr>
          <w:rFonts w:ascii="Times New Roman" w:hAnsi="Times New Roman" w:cs="Times New Roman"/>
          <w:sz w:val="24"/>
          <w:szCs w:val="24"/>
        </w:rPr>
        <w:t>;</w:t>
      </w:r>
    </w:p>
    <w:p w:rsidR="00255B90" w:rsidRPr="00255B90" w:rsidRDefault="00255B90" w:rsidP="00255B90">
      <w:pPr>
        <w:pStyle w:val="Normale1"/>
        <w:widowControl w:val="0"/>
        <w:numPr>
          <w:ilvl w:val="0"/>
          <w:numId w:val="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 xml:space="preserve">che non ci sono soggetti cessati dalla carica dalla carica di </w:t>
      </w:r>
      <w:r w:rsidRPr="00255B90">
        <w:rPr>
          <w:rFonts w:ascii="Times New Roman" w:hAnsi="Times New Roman" w:cs="Times New Roman"/>
          <w:i/>
          <w:sz w:val="24"/>
          <w:szCs w:val="24"/>
        </w:rPr>
        <w:t xml:space="preserve">titolari, soci, direttori tecnici, amministratori muniti di rappresentanza, soci accomandatari </w:t>
      </w:r>
      <w:r w:rsidRPr="00255B90">
        <w:rPr>
          <w:rFonts w:ascii="Times New Roman" w:hAnsi="Times New Roman" w:cs="Times New Roman"/>
          <w:sz w:val="24"/>
          <w:szCs w:val="24"/>
        </w:rPr>
        <w:t>nell’anno antecedente la data di pubblicazione del bando di gara;</w:t>
      </w:r>
    </w:p>
    <w:p w:rsidR="00255B90" w:rsidRPr="00255B90" w:rsidRDefault="00255B90" w:rsidP="00255B90">
      <w:pPr>
        <w:pStyle w:val="Normale1"/>
        <w:tabs>
          <w:tab w:val="left" w:pos="709"/>
        </w:tabs>
        <w:spacing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b/>
          <w:sz w:val="24"/>
          <w:szCs w:val="24"/>
        </w:rPr>
        <w:t>ovvero</w:t>
      </w:r>
    </w:p>
    <w:p w:rsidR="00255B90" w:rsidRPr="00255B90" w:rsidRDefault="00255B90" w:rsidP="00255B90">
      <w:pPr>
        <w:pStyle w:val="Normale1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 xml:space="preserve">che i soggetti cessati dalla carica non si trovano nella condizione prevista dall’art. 80 del D.Lgs 50/2016 </w:t>
      </w:r>
      <w:r w:rsidRPr="00255B90">
        <w:rPr>
          <w:rFonts w:ascii="Times New Roman" w:hAnsi="Times New Roman" w:cs="Times New Roman"/>
          <w:b/>
          <w:sz w:val="24"/>
          <w:szCs w:val="24"/>
        </w:rPr>
        <w:t>ovvero</w:t>
      </w:r>
      <w:r w:rsidRPr="00255B90">
        <w:rPr>
          <w:rFonts w:ascii="Times New Roman" w:hAnsi="Times New Roman" w:cs="Times New Roman"/>
          <w:sz w:val="24"/>
          <w:szCs w:val="24"/>
        </w:rPr>
        <w:t xml:space="preserve"> che nei loro confronti è stata emessa la seguente condanna passata in giudicato per uno dei reati elencati nell’art.80 del d.lgs 50/2016:</w:t>
      </w:r>
    </w:p>
    <w:p w:rsidR="00255B90" w:rsidRPr="00255B90" w:rsidRDefault="00255B90" w:rsidP="00255B90">
      <w:pPr>
        <w:pStyle w:val="Normale1"/>
        <w:tabs>
          <w:tab w:val="left" w:pos="426"/>
        </w:tabs>
        <w:spacing w:line="240" w:lineRule="auto"/>
        <w:ind w:left="426" w:right="280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(</w:t>
      </w:r>
      <w:r w:rsidRPr="00255B90">
        <w:rPr>
          <w:rFonts w:ascii="Times New Roman" w:hAnsi="Times New Roman" w:cs="Times New Roman"/>
          <w:b/>
          <w:i/>
          <w:sz w:val="24"/>
          <w:szCs w:val="24"/>
        </w:rPr>
        <w:t>indicare nome e cognome della persona che ha subito la condanna ed i dettagli della relativa condanna</w:t>
      </w:r>
      <w:r w:rsidRPr="00255B90">
        <w:rPr>
          <w:rFonts w:ascii="Times New Roman" w:hAnsi="Times New Roman" w:cs="Times New Roman"/>
          <w:sz w:val="24"/>
          <w:szCs w:val="24"/>
        </w:rPr>
        <w:t>)</w:t>
      </w:r>
    </w:p>
    <w:p w:rsidR="00255B90" w:rsidRPr="00255B90" w:rsidRDefault="00255B90" w:rsidP="00255B90">
      <w:pPr>
        <w:pStyle w:val="Normale1"/>
        <w:widowControl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…………………………………….………………………………………………………………………………………………………………..…....……</w:t>
      </w:r>
    </w:p>
    <w:p w:rsidR="00255B90" w:rsidRPr="00255B90" w:rsidRDefault="00255B90" w:rsidP="00255B90">
      <w:pPr>
        <w:pStyle w:val="Normale1"/>
        <w:widowControl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…………………………………….………………………………………………………………………………………………………………..…....……</w:t>
      </w:r>
    </w:p>
    <w:p w:rsidR="00255B90" w:rsidRPr="00255B90" w:rsidRDefault="00255B90" w:rsidP="00255B90">
      <w:pPr>
        <w:pStyle w:val="Normale1"/>
        <w:widowControl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…………………………………….………………………………………………………………………………………………………………..…....……</w:t>
      </w:r>
    </w:p>
    <w:p w:rsidR="00255B90" w:rsidRPr="00255B90" w:rsidRDefault="00255B90" w:rsidP="00255B90">
      <w:pPr>
        <w:pStyle w:val="Normale1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e che per i predetti soggetti sono stati adottati atti e misure di completa ed effettiva dissociazione dimostrabili con la seguente allegata documentazione (</w:t>
      </w:r>
      <w:r w:rsidRPr="00255B90">
        <w:rPr>
          <w:rFonts w:ascii="Times New Roman" w:hAnsi="Times New Roman" w:cs="Times New Roman"/>
          <w:b/>
          <w:i/>
          <w:sz w:val="24"/>
          <w:szCs w:val="24"/>
        </w:rPr>
        <w:t>indicare gli allegati e i soggetti a cui questi sono riferiti</w:t>
      </w:r>
      <w:r w:rsidRPr="00255B90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255B90" w:rsidRPr="00255B90" w:rsidRDefault="00255B90" w:rsidP="00255B90">
      <w:pPr>
        <w:pStyle w:val="Normale1"/>
        <w:widowControl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…………………………………….………………………………………………………………………………………………………………..…....……</w:t>
      </w:r>
    </w:p>
    <w:p w:rsidR="00255B90" w:rsidRPr="00255B90" w:rsidRDefault="00255B90" w:rsidP="00255B90">
      <w:pPr>
        <w:pStyle w:val="Normale1"/>
        <w:widowControl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…………………………………….………………………………………………………………………………………………………………..…....……</w:t>
      </w:r>
    </w:p>
    <w:p w:rsidR="00255B90" w:rsidRPr="00255B90" w:rsidRDefault="00255B90" w:rsidP="00255B90">
      <w:pPr>
        <w:pStyle w:val="Normale1"/>
        <w:widowControl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…………………………………….………………………………………………………………………………………………………………..…....……</w:t>
      </w:r>
    </w:p>
    <w:p w:rsidR="00255B90" w:rsidRPr="00255B90" w:rsidRDefault="00255B90" w:rsidP="00255B90">
      <w:pPr>
        <w:pStyle w:val="Normale1"/>
        <w:numPr>
          <w:ilvl w:val="0"/>
          <w:numId w:val="7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eastAsia="Times New Roman" w:hAnsi="Times New Roman" w:cs="Times New Roman"/>
          <w:sz w:val="24"/>
          <w:szCs w:val="24"/>
        </w:rPr>
        <w:lastRenderedPageBreak/>
        <w:t>di essere in regola con le norme che disciplinano il diritto al lavoro dei disabili (L. n. 68/1999) in quanto</w:t>
      </w:r>
      <w:r w:rsidRPr="00255B90">
        <w:rPr>
          <w:rFonts w:ascii="Times New Roman" w:hAnsi="Times New Roman" w:cs="Times New Roman"/>
          <w:sz w:val="24"/>
          <w:szCs w:val="24"/>
        </w:rPr>
        <w:t>:</w:t>
      </w:r>
    </w:p>
    <w:p w:rsidR="00255B90" w:rsidRPr="00255B90" w:rsidRDefault="00255B90" w:rsidP="00255B90">
      <w:pPr>
        <w:pStyle w:val="Normale1"/>
        <w:numPr>
          <w:ilvl w:val="0"/>
          <w:numId w:val="4"/>
        </w:numPr>
        <w:spacing w:line="240" w:lineRule="auto"/>
        <w:ind w:hanging="294"/>
        <w:contextualSpacing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l’impresa non è tenuta al rispetto delle norme che disciplinano il diritto al lavoro dei disabili (L. n. 68/1999), avendo alle dipendenze un numero di lavoratori inferiore a quindici</w:t>
      </w:r>
    </w:p>
    <w:p w:rsidR="00255B90" w:rsidRPr="00255B90" w:rsidRDefault="00255B90" w:rsidP="00255B90">
      <w:pPr>
        <w:pStyle w:val="Normale1"/>
        <w:spacing w:line="240" w:lineRule="auto"/>
        <w:ind w:left="720" w:hanging="294"/>
        <w:jc w:val="center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b/>
          <w:sz w:val="24"/>
          <w:szCs w:val="24"/>
        </w:rPr>
        <w:t>ovvero</w:t>
      </w:r>
    </w:p>
    <w:p w:rsidR="00255B90" w:rsidRPr="00255B90" w:rsidRDefault="00255B90" w:rsidP="00255B90">
      <w:pPr>
        <w:pStyle w:val="Normale1"/>
        <w:numPr>
          <w:ilvl w:val="0"/>
          <w:numId w:val="4"/>
        </w:numPr>
        <w:spacing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l’impresa, avendo alle dipendenze un numero di lavoratori compreso tra 15 e 35 e, non avendo proceduto – successivamente al 18.1.2000 – ad assunzioni che abbiano incrementato l’organico, non è attualmente obbligata a presentare il prospetto informativo di cui all’art. 9 della L. n. 68/1999;</w:t>
      </w:r>
    </w:p>
    <w:p w:rsidR="00255B90" w:rsidRPr="00255B90" w:rsidRDefault="00255B90" w:rsidP="00255B90">
      <w:pPr>
        <w:pStyle w:val="Normale1"/>
        <w:spacing w:line="240" w:lineRule="auto"/>
        <w:ind w:left="720" w:hanging="294"/>
        <w:jc w:val="center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b/>
          <w:sz w:val="24"/>
          <w:szCs w:val="24"/>
        </w:rPr>
        <w:t>ovvero</w:t>
      </w:r>
    </w:p>
    <w:p w:rsidR="00255B90" w:rsidRPr="00255B90" w:rsidRDefault="00255B90" w:rsidP="00255B90">
      <w:pPr>
        <w:pStyle w:val="Normale1"/>
        <w:numPr>
          <w:ilvl w:val="0"/>
          <w:numId w:val="4"/>
        </w:numPr>
        <w:spacing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l’impresa ha adempiuto alle prescrizioni di cui alla L. n. 68/1999;</w:t>
      </w:r>
    </w:p>
    <w:p w:rsidR="00255B90" w:rsidRPr="00255B90" w:rsidRDefault="00255B90" w:rsidP="00255B90">
      <w:pPr>
        <w:pStyle w:val="Normale1"/>
        <w:widowControl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………………………….………………………………………………………………………………………………………………..…....……</w:t>
      </w:r>
    </w:p>
    <w:p w:rsidR="00255B90" w:rsidRPr="00255B90" w:rsidRDefault="00255B90" w:rsidP="00255B90">
      <w:pPr>
        <w:pStyle w:val="Normale1"/>
        <w:numPr>
          <w:ilvl w:val="0"/>
          <w:numId w:val="8"/>
        </w:numPr>
        <w:spacing w:line="240" w:lineRule="auto"/>
        <w:ind w:right="5" w:hanging="720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di non avere allo stato attuale conflitto di interesse tra l’attività pubblica e quella privata oggetto dell</w:t>
      </w:r>
      <w:r>
        <w:rPr>
          <w:rFonts w:ascii="Times New Roman" w:hAnsi="Times New Roman" w:cs="Times New Roman"/>
          <w:sz w:val="24"/>
          <w:szCs w:val="24"/>
        </w:rPr>
        <w:t>’ avviso</w:t>
      </w:r>
      <w:r w:rsidRPr="00255B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5B90" w:rsidRPr="00255B90" w:rsidRDefault="00255B90" w:rsidP="00255B90">
      <w:pPr>
        <w:pStyle w:val="Normale1"/>
        <w:numPr>
          <w:ilvl w:val="0"/>
          <w:numId w:val="8"/>
        </w:numPr>
        <w:spacing w:line="240" w:lineRule="auto"/>
        <w:ind w:right="5" w:hanging="720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 xml:space="preserve"> di non avere allo stato attuale alcun contenzioso con l’ Azienda o la Camera di Commercio di Padova;</w:t>
      </w:r>
      <w:bookmarkStart w:id="0" w:name="h.ouudnpy6fxtz" w:colFirst="0" w:colLast="0"/>
      <w:bookmarkEnd w:id="0"/>
    </w:p>
    <w:p w:rsidR="00255B90" w:rsidRPr="00255B90" w:rsidRDefault="00255B90" w:rsidP="00255B90">
      <w:pPr>
        <w:pStyle w:val="Normale1"/>
        <w:spacing w:line="240" w:lineRule="auto"/>
        <w:ind w:left="426" w:right="5" w:hanging="426"/>
        <w:rPr>
          <w:rFonts w:ascii="Times New Roman" w:hAnsi="Times New Roman" w:cs="Times New Roman"/>
          <w:sz w:val="24"/>
          <w:szCs w:val="24"/>
        </w:rPr>
      </w:pPr>
    </w:p>
    <w:p w:rsidR="00255B90" w:rsidRPr="00255B90" w:rsidRDefault="00255B90" w:rsidP="00255B9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B90">
        <w:rPr>
          <w:rFonts w:ascii="Times New Roman" w:hAnsi="Times New Roman" w:cs="Times New Roman"/>
          <w:b/>
          <w:sz w:val="24"/>
          <w:szCs w:val="24"/>
        </w:rPr>
        <w:t>barrare la casella che interessa:</w:t>
      </w:r>
    </w:p>
    <w:p w:rsidR="00255B90" w:rsidRPr="00255B90" w:rsidRDefault="00255B90" w:rsidP="00255B9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B90" w:rsidRPr="00255B90" w:rsidRDefault="00255B90" w:rsidP="00255B90">
      <w:pPr>
        <w:pStyle w:val="Paragrafoelenco"/>
        <w:numPr>
          <w:ilvl w:val="0"/>
          <w:numId w:val="9"/>
        </w:numPr>
        <w:spacing w:after="200" w:line="240" w:lineRule="auto"/>
        <w:ind w:left="709" w:hanging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55B90">
        <w:rPr>
          <w:rFonts w:ascii="Times New Roman" w:eastAsia="Arial" w:hAnsi="Times New Roman" w:cs="Times New Roman"/>
          <w:color w:val="000000"/>
          <w:sz w:val="24"/>
          <w:szCs w:val="24"/>
        </w:rPr>
        <w:t>che il soggetto concorrente non si è avvalso dei piani individuali di emersione del lavoro sommerso  ai sensi della legge 18.10.2001, n. 383 e s.m.i.;</w:t>
      </w:r>
    </w:p>
    <w:p w:rsidR="00255B90" w:rsidRPr="00255B90" w:rsidRDefault="00255B90" w:rsidP="00255B90">
      <w:pPr>
        <w:pStyle w:val="Paragrafoelenco"/>
        <w:spacing w:line="240" w:lineRule="auto"/>
        <w:ind w:left="709" w:hanging="709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255B90">
        <w:rPr>
          <w:rFonts w:ascii="Times New Roman" w:eastAsia="Arial" w:hAnsi="Times New Roman" w:cs="Times New Roman"/>
          <w:b/>
          <w:color w:val="000000"/>
          <w:sz w:val="24"/>
          <w:szCs w:val="24"/>
        </w:rPr>
        <w:t>ovvero</w:t>
      </w:r>
    </w:p>
    <w:p w:rsidR="00255B90" w:rsidRPr="00255B90" w:rsidRDefault="00255B90" w:rsidP="00255B90">
      <w:pPr>
        <w:pStyle w:val="Paragrafoelenco"/>
        <w:numPr>
          <w:ilvl w:val="0"/>
          <w:numId w:val="9"/>
        </w:numPr>
        <w:spacing w:after="200" w:line="240" w:lineRule="auto"/>
        <w:ind w:left="709" w:hanging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55B9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che il soggetto concorrente si è avvalso dei piani individuali di emersione del lavoro sommerso ai sensi della legge 18.10.2001, n. 383 e s.m.i. e che il periodo di emersione si è concluso;  </w:t>
      </w:r>
    </w:p>
    <w:p w:rsidR="00255B90" w:rsidRPr="00255B90" w:rsidRDefault="00255B90" w:rsidP="00255B90">
      <w:pPr>
        <w:numPr>
          <w:ilvl w:val="0"/>
          <w:numId w:val="10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di aver adempiuto all’interno della propria impresa, agli obblighi di sicurezza previsti dal D.Lgs. 81/2008;</w:t>
      </w:r>
    </w:p>
    <w:p w:rsidR="00255B90" w:rsidRPr="00255B90" w:rsidRDefault="00255B90" w:rsidP="00255B90">
      <w:pPr>
        <w:numPr>
          <w:ilvl w:val="0"/>
          <w:numId w:val="10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che i prodotti/servizi/lavori offerti rispettano le normative nazionali ed europee sulla sicurezza del lavoro, dell’ambiente, della salute umana e le norme di cui al D.Lgs. 152/2006 “Codice in materia ambientale”;</w:t>
      </w:r>
    </w:p>
    <w:p w:rsidR="00255B90" w:rsidRPr="00255B90" w:rsidRDefault="00255B90" w:rsidP="00255B90">
      <w:pPr>
        <w:numPr>
          <w:ilvl w:val="0"/>
          <w:numId w:val="10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di non aver ricevuto la revoca di forniture/servizi per inadempienze contrattuali per forniture di prodotti analoghi da parte di pubbliche amministrazioni;</w:t>
      </w:r>
    </w:p>
    <w:p w:rsidR="00255B90" w:rsidRDefault="00255B90" w:rsidP="00255B90">
      <w:pPr>
        <w:numPr>
          <w:ilvl w:val="0"/>
          <w:numId w:val="10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55B90">
        <w:rPr>
          <w:rFonts w:ascii="Times New Roman" w:hAnsi="Times New Roman" w:cs="Times New Roman"/>
          <w:sz w:val="24"/>
          <w:szCs w:val="24"/>
        </w:rPr>
        <w:t>di possedere i requisiti di capacità economica e finanziaria ossia di applicare nei confronti del proprio personale dipendente e para-subordinato, impiegato nell'esecuzione dei servizi sopra indicati un trattamento economico normativo e retributivo non inferiore a quello risultante dagli applicabili contratti collettivi di lavoro di categoria e di  adempiere regolarmente alle obbligazioni retributive e agli oneri assicurativi, previdenziali e assistenziali, nonché fiscali, di qualsiasi specie, in conformità alle leggi applicabili, e di osservare e applicare tutte le norme sulla tutela dell’ambiente e sulla tutela della sicurezza e salute, protezione, assicurazione, previdenza ed assistenza del personale dipendente</w:t>
      </w:r>
    </w:p>
    <w:p w:rsidR="00AB6A6E" w:rsidRDefault="00AB6A6E" w:rsidP="00AB6A6E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B6A6E" w:rsidRPr="00255B90" w:rsidRDefault="00AB6A6E" w:rsidP="00AB6A6E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55B90" w:rsidRDefault="00D30380" w:rsidP="00534F25">
      <w:pPr>
        <w:pStyle w:val="Paragrafoelenco"/>
        <w:numPr>
          <w:ilvl w:val="0"/>
          <w:numId w:val="10"/>
        </w:numPr>
        <w:shd w:val="clear" w:color="auto" w:fill="FFFFFF"/>
        <w:spacing w:after="200" w:line="240" w:lineRule="auto"/>
        <w:ind w:hanging="720"/>
        <w:jc w:val="both"/>
      </w:pPr>
      <w:r w:rsidRPr="00D30380">
        <w:rPr>
          <w:rFonts w:ascii="Times New Roman" w:hAnsi="Times New Roman" w:cs="Times New Roman"/>
          <w:sz w:val="24"/>
          <w:szCs w:val="24"/>
        </w:rPr>
        <w:t xml:space="preserve">di possedere i seguenti </w:t>
      </w:r>
      <w:r w:rsidRPr="00AB6A6E">
        <w:rPr>
          <w:rFonts w:ascii="Times New Roman" w:hAnsi="Times New Roman" w:cs="Times New Roman"/>
          <w:b/>
          <w:sz w:val="24"/>
          <w:szCs w:val="24"/>
        </w:rPr>
        <w:t>requisiti di capacità tecnica e professionali</w:t>
      </w:r>
      <w:r w:rsidRPr="00D30380">
        <w:rPr>
          <w:rFonts w:ascii="Times New Roman" w:hAnsi="Times New Roman" w:cs="Times New Roman"/>
          <w:sz w:val="24"/>
          <w:szCs w:val="24"/>
        </w:rPr>
        <w:t xml:space="preserve">, </w:t>
      </w:r>
      <w:r w:rsidR="004B2963" w:rsidRPr="00C152D2">
        <w:rPr>
          <w:rFonts w:ascii="Times New Roman" w:hAnsi="Times New Roman" w:cs="Times New Roman"/>
          <w:sz w:val="24"/>
          <w:szCs w:val="24"/>
        </w:rPr>
        <w:t>di cui al punto 2 dell’Avviso ovvero:</w:t>
      </w:r>
    </w:p>
    <w:p w:rsidR="00255B90" w:rsidRDefault="00D30380" w:rsidP="00371C26">
      <w:pPr>
        <w:pStyle w:val="m2660562344154032450m6895598264447141005ox-5e65862a75-m-8910121370129418476ox-816b674b58-msonormal"/>
        <w:shd w:val="clear" w:color="auto" w:fill="FFFFFF"/>
        <w:jc w:val="both"/>
      </w:pPr>
      <w:r>
        <w:tab/>
      </w:r>
      <w:r>
        <w:tab/>
      </w:r>
      <w:r w:rsidR="00255B90">
        <w:t xml:space="preserve">- </w:t>
      </w:r>
      <w:r w:rsidR="004B2963" w:rsidRPr="00C152D2">
        <w:t xml:space="preserve"> operare con mercati esteri (UE e/o extra UE)</w:t>
      </w:r>
      <w:r w:rsidR="00255B90">
        <w:t xml:space="preserve">; </w:t>
      </w:r>
    </w:p>
    <w:p w:rsidR="00D30380" w:rsidRDefault="00D30380" w:rsidP="00D30380">
      <w:pPr>
        <w:pStyle w:val="m2660562344154032450m6895598264447141005ox-5e65862a75-m-8910121370129418476ox-816b674b58-msonormal"/>
        <w:shd w:val="clear" w:color="auto" w:fill="FFFFFF"/>
        <w:ind w:left="1418" w:hanging="851"/>
        <w:jc w:val="both"/>
        <w:rPr>
          <w:color w:val="000000"/>
        </w:rPr>
      </w:pPr>
      <w:r>
        <w:lastRenderedPageBreak/>
        <w:tab/>
      </w:r>
      <w:r>
        <w:tab/>
      </w:r>
      <w:r w:rsidR="00255B90">
        <w:t xml:space="preserve">- </w:t>
      </w:r>
      <w:r w:rsidR="004B2963" w:rsidRPr="00C152D2">
        <w:t xml:space="preserve"> avere l’oggetto sociale (e svolgere pertanto la propria attività) rientrante </w:t>
      </w:r>
      <w:r w:rsidR="00255B90">
        <w:t xml:space="preserve">nei </w:t>
      </w:r>
      <w:r w:rsidR="004B2963" w:rsidRPr="00C152D2">
        <w:t xml:space="preserve"> macro settori</w:t>
      </w:r>
      <w:r w:rsidR="00255B90">
        <w:t xml:space="preserve"> di seguito elencati</w:t>
      </w:r>
      <w:r w:rsidR="004B2963" w:rsidRPr="00C152D2">
        <w:t>:</w:t>
      </w:r>
      <w:r w:rsidR="00255B90">
        <w:t xml:space="preserve"> </w:t>
      </w:r>
      <w:r w:rsidR="004B2963" w:rsidRPr="00C152D2">
        <w:t xml:space="preserve"> </w:t>
      </w:r>
      <w:r w:rsidR="00371C26" w:rsidRPr="00844DF7">
        <w:t xml:space="preserve">dispositivi medici, prodotti legati </w:t>
      </w:r>
      <w:r w:rsidR="00844DF7" w:rsidRPr="00844DF7">
        <w:t xml:space="preserve">alla prevenzione della salute, attrezzature e prodotti riferibili </w:t>
      </w:r>
      <w:r w:rsidR="00371C26" w:rsidRPr="00844DF7">
        <w:t xml:space="preserve">al benessere </w:t>
      </w:r>
      <w:r w:rsidR="004B2963" w:rsidRPr="00844DF7">
        <w:t>o altre attività rientranti (accessorie e/o</w:t>
      </w:r>
      <w:r w:rsidRPr="00844DF7">
        <w:t xml:space="preserve"> collegate) a quelle precedenti;</w:t>
      </w:r>
      <w:r w:rsidR="004B2963" w:rsidRPr="00844DF7">
        <w:t xml:space="preserve"> </w:t>
      </w:r>
      <w:r w:rsidRPr="00844DF7">
        <w:rPr>
          <w:color w:val="000000"/>
        </w:rPr>
        <w:t>d</w:t>
      </w:r>
      <w:r w:rsidR="004B2963" w:rsidRPr="00844DF7">
        <w:rPr>
          <w:color w:val="000000"/>
        </w:rPr>
        <w:t>i</w:t>
      </w:r>
      <w:r w:rsidR="004B2963" w:rsidRPr="00D30380">
        <w:rPr>
          <w:color w:val="000000"/>
        </w:rPr>
        <w:t xml:space="preserve"> possedere uno stabilimento produttivo e/o uno show room, visitabile, con la presenza pertanto di un’adeguata struttura produttive e/o operativa, in rispetto delle</w:t>
      </w:r>
      <w:r w:rsidRPr="00D30380">
        <w:rPr>
          <w:color w:val="000000"/>
        </w:rPr>
        <w:t xml:space="preserve"> norme di sicurezza specifiche; </w:t>
      </w:r>
    </w:p>
    <w:p w:rsidR="006C4161" w:rsidRDefault="006C4161" w:rsidP="00D30380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380" w:rsidRPr="00D30380" w:rsidRDefault="00D30380" w:rsidP="00D30380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30380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D30380" w:rsidRPr="00D30380" w:rsidRDefault="00D30380" w:rsidP="00D30380">
      <w:pPr>
        <w:pStyle w:val="Normale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380">
        <w:rPr>
          <w:rFonts w:ascii="Times New Roman" w:hAnsi="Times New Roman" w:cs="Times New Roman"/>
          <w:b/>
          <w:sz w:val="24"/>
          <w:szCs w:val="24"/>
        </w:rPr>
        <w:t>a comunicare ogni eventuale variazione dei dati indicati nel presente modulo.</w:t>
      </w:r>
    </w:p>
    <w:p w:rsidR="00D30380" w:rsidRDefault="00D30380" w:rsidP="00D30380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161" w:rsidRDefault="006C4161" w:rsidP="00D30380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80" w:rsidRDefault="00AB6A6E" w:rsidP="00D30380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D30380" w:rsidRPr="00D30380">
        <w:rPr>
          <w:rFonts w:ascii="Times New Roman" w:hAnsi="Times New Roman" w:cs="Times New Roman"/>
          <w:b/>
          <w:i/>
          <w:sz w:val="24"/>
          <w:szCs w:val="24"/>
        </w:rPr>
        <w:t>INFORMATIVA SULLA RISERVATEZZA DEI DATI PERSONALI</w:t>
      </w:r>
    </w:p>
    <w:p w:rsidR="008C24FF" w:rsidRPr="00D30380" w:rsidRDefault="008C24FF" w:rsidP="00D30380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80" w:rsidRPr="00AB6A6E" w:rsidRDefault="00D30380" w:rsidP="00AB6A6E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GoBack"/>
      <w:r w:rsidRPr="00AB6A6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Dichiara di essere informato, ai sensi </w:t>
      </w:r>
      <w:r w:rsidR="008C24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del combinato disposto del </w:t>
      </w:r>
      <w:r w:rsidRPr="00AB6A6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Dlgs. 196/2003 </w:t>
      </w:r>
      <w:r w:rsidR="008C24FF">
        <w:rPr>
          <w:rFonts w:ascii="Times New Roman" w:eastAsia="Times New Roman" w:hAnsi="Times New Roman" w:cs="Times New Roman"/>
          <w:color w:val="auto"/>
          <w:sz w:val="24"/>
          <w:szCs w:val="24"/>
        </w:rPr>
        <w:t>e del RGDP 679/</w:t>
      </w:r>
      <w:r w:rsidR="00844DF7">
        <w:rPr>
          <w:rFonts w:ascii="Times New Roman" w:eastAsia="Times New Roman" w:hAnsi="Times New Roman" w:cs="Times New Roman"/>
          <w:color w:val="auto"/>
          <w:sz w:val="24"/>
          <w:szCs w:val="24"/>
        </w:rPr>
        <w:t>2016, che</w:t>
      </w:r>
      <w:r w:rsidRPr="00AB6A6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 dati personali raccolti saranno trattati, anche con strumenti informatici, esclusivamente nell’ambito del procedimento per il quale la presente dichiarazione viene resa.</w:t>
      </w:r>
    </w:p>
    <w:bookmarkEnd w:id="1"/>
    <w:p w:rsidR="00BB5243" w:rsidRPr="00AB6A6E" w:rsidRDefault="00BB5243">
      <w:p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B5243" w:rsidRPr="00C152D2" w:rsidRDefault="00BB5243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B5243" w:rsidRPr="00C152D2" w:rsidRDefault="006734A7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b/>
          <w:sz w:val="24"/>
          <w:szCs w:val="24"/>
        </w:rPr>
        <w:t xml:space="preserve">Si ricorda di allegare alla presente la copia fotostatica di un documento di riconoscimento in corso di validità. </w:t>
      </w:r>
    </w:p>
    <w:p w:rsidR="00BB5243" w:rsidRPr="00C152D2" w:rsidRDefault="00BB524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243" w:rsidRPr="00C152D2" w:rsidRDefault="006734A7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>_________________, lì __________</w:t>
      </w:r>
    </w:p>
    <w:p w:rsidR="00BB5243" w:rsidRPr="00C152D2" w:rsidRDefault="006734A7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TIMBRO E  FIRMA</w:t>
      </w:r>
    </w:p>
    <w:p w:rsidR="00BB5243" w:rsidRPr="00C152D2" w:rsidRDefault="00BB524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4FF" w:rsidRDefault="006734A7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</w:t>
      </w:r>
    </w:p>
    <w:p w:rsidR="008C24FF" w:rsidRPr="008C24FF" w:rsidRDefault="008C24FF" w:rsidP="008C24FF">
      <w:pPr>
        <w:rPr>
          <w:rFonts w:ascii="Times New Roman" w:hAnsi="Times New Roman" w:cs="Times New Roman"/>
          <w:sz w:val="24"/>
          <w:szCs w:val="24"/>
        </w:rPr>
      </w:pPr>
    </w:p>
    <w:p w:rsidR="008C24FF" w:rsidRDefault="008C24FF" w:rsidP="008C24FF">
      <w:pPr>
        <w:rPr>
          <w:rFonts w:ascii="Times New Roman" w:hAnsi="Times New Roman" w:cs="Times New Roman"/>
          <w:sz w:val="24"/>
          <w:szCs w:val="24"/>
        </w:rPr>
      </w:pPr>
    </w:p>
    <w:p w:rsidR="008C24FF" w:rsidRPr="008C24FF" w:rsidRDefault="008C24FF" w:rsidP="008C24FF">
      <w:pPr>
        <w:pStyle w:val="Normale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5243" w:rsidRPr="008C24FF" w:rsidRDefault="00BB5243" w:rsidP="008C24FF">
      <w:pPr>
        <w:tabs>
          <w:tab w:val="left" w:pos="4470"/>
        </w:tabs>
        <w:rPr>
          <w:rFonts w:ascii="Times New Roman" w:hAnsi="Times New Roman" w:cs="Times New Roman"/>
          <w:sz w:val="24"/>
          <w:szCs w:val="24"/>
        </w:rPr>
      </w:pPr>
    </w:p>
    <w:sectPr w:rsidR="00BB5243" w:rsidRPr="008C24FF">
      <w:footerReference w:type="default" r:id="rId8"/>
      <w:pgSz w:w="11906" w:h="16838"/>
      <w:pgMar w:top="1417" w:right="1134" w:bottom="1134" w:left="1134" w:header="720" w:footer="720" w:gutter="0"/>
      <w:pgNumType w:start="1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A83" w:rsidRDefault="00DE4A83">
      <w:pPr>
        <w:spacing w:line="240" w:lineRule="auto"/>
      </w:pPr>
      <w:r>
        <w:separator/>
      </w:r>
    </w:p>
  </w:endnote>
  <w:endnote w:type="continuationSeparator" w:id="0">
    <w:p w:rsidR="00DE4A83" w:rsidRDefault="00DE4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43" w:rsidRDefault="006734A7">
    <w:pPr>
      <w:tabs>
        <w:tab w:val="center" w:pos="4819"/>
        <w:tab w:val="right" w:pos="9638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70343F">
      <w:rPr>
        <w:noProof/>
      </w:rPr>
      <w:t>4</w:t>
    </w:r>
    <w:r>
      <w:fldChar w:fldCharType="end"/>
    </w:r>
  </w:p>
  <w:p w:rsidR="00BB5243" w:rsidRDefault="00BB5243">
    <w:pPr>
      <w:tabs>
        <w:tab w:val="center" w:pos="4819"/>
        <w:tab w:val="right" w:pos="9638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A83" w:rsidRDefault="00DE4A83">
      <w:pPr>
        <w:spacing w:line="240" w:lineRule="auto"/>
      </w:pPr>
      <w:r>
        <w:separator/>
      </w:r>
    </w:p>
  </w:footnote>
  <w:footnote w:type="continuationSeparator" w:id="0">
    <w:p w:rsidR="00DE4A83" w:rsidRDefault="00DE4A83">
      <w:pPr>
        <w:spacing w:line="240" w:lineRule="auto"/>
      </w:pPr>
      <w:r>
        <w:continuationSeparator/>
      </w:r>
    </w:p>
  </w:footnote>
  <w:footnote w:id="1">
    <w:p w:rsidR="00BB5243" w:rsidRDefault="006734A7">
      <w:pPr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2">
    <w:p w:rsidR="00BB5243" w:rsidRDefault="006734A7">
      <w:pPr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Inserire la dicitura  opportuna tra: “Impresa/azienda singola” o “Capogruppo di ATI composta dalle imprese (inserire il loro nominativo)” o “mandante di ATI composta dalle imprese (inserire il loro nominativo)”</w:t>
      </w:r>
    </w:p>
  </w:footnote>
  <w:footnote w:id="3">
    <w:p w:rsidR="00255B90" w:rsidRDefault="00255B90" w:rsidP="00255B90">
      <w:pPr>
        <w:pStyle w:val="Normale1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>Si prega di leggere attentamente l’art. 80 del Dlgs. 50/2016 pubblicato  nella Gazzetta ufficiale (16G00062) (GU Serie Generale n.91 del 19-4-2016</w:t>
      </w:r>
      <w:r>
        <w:rPr>
          <w:rFonts w:ascii="Times New Roman" w:hAnsi="Times New Roman" w:cs="Times New Roman"/>
          <w:color w:val="3D3B39"/>
          <w:sz w:val="16"/>
          <w:szCs w:val="16"/>
          <w:highlight w:val="white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>– Suppl. Ordinario n. 10) , prima di rilasciare la dichiarazione.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C1E0F"/>
    <w:multiLevelType w:val="hybridMultilevel"/>
    <w:tmpl w:val="E0D27994"/>
    <w:lvl w:ilvl="0" w:tplc="BC6E5B7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04A3"/>
    <w:multiLevelType w:val="hybridMultilevel"/>
    <w:tmpl w:val="86B8E070"/>
    <w:lvl w:ilvl="0" w:tplc="BC6E5B7A">
      <w:start w:val="1"/>
      <w:numFmt w:val="bullet"/>
      <w:lvlText w:val=""/>
      <w:lvlJc w:val="left"/>
      <w:pPr>
        <w:ind w:left="1866" w:hanging="360"/>
      </w:pPr>
      <w:rPr>
        <w:rFonts w:ascii="Wingdings" w:hAnsi="Wingdings" w:hint="default"/>
        <w:sz w:val="24"/>
      </w:rPr>
    </w:lvl>
    <w:lvl w:ilvl="1" w:tplc="DE2E3472">
      <w:numFmt w:val="bullet"/>
      <w:lvlText w:val="-"/>
      <w:lvlJc w:val="left"/>
      <w:pPr>
        <w:ind w:left="258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23EE0FC7"/>
    <w:multiLevelType w:val="multilevel"/>
    <w:tmpl w:val="FBD25DC8"/>
    <w:lvl w:ilvl="0">
      <w:start w:val="1"/>
      <w:numFmt w:val="bullet"/>
      <w:lvlText w:val="➢"/>
      <w:lvlJc w:val="left"/>
      <w:pPr>
        <w:ind w:left="899" w:firstLine="233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9" w:firstLine="449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9" w:firstLine="665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9" w:firstLine="881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9" w:firstLine="1097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9" w:firstLine="13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529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9" w:firstLine="1745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9617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B9F40A9"/>
    <w:multiLevelType w:val="multilevel"/>
    <w:tmpl w:val="FFFFFFFF"/>
    <w:lvl w:ilvl="0">
      <w:start w:val="1"/>
      <w:numFmt w:val="bullet"/>
      <w:lvlText w:val="➢"/>
      <w:lvlJc w:val="left"/>
      <w:pPr>
        <w:ind w:left="899" w:firstLine="143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619" w:firstLine="287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339" w:firstLine="431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59" w:firstLine="575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79" w:firstLine="719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99" w:firstLine="863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007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939" w:firstLine="1151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2958"/>
      </w:pPr>
      <w:rPr>
        <w:rFonts w:ascii="Arial" w:eastAsia="Times New Roman" w:hAnsi="Arial"/>
        <w:vertAlign w:val="baseline"/>
      </w:rPr>
    </w:lvl>
  </w:abstractNum>
  <w:abstractNum w:abstractNumId="4" w15:restartNumberingAfterBreak="0">
    <w:nsid w:val="2D666860"/>
    <w:multiLevelType w:val="multilevel"/>
    <w:tmpl w:val="FCE2F434"/>
    <w:lvl w:ilvl="0">
      <w:start w:val="1"/>
      <w:numFmt w:val="decimal"/>
      <w:lvlText w:val="%1)"/>
      <w:lvlJc w:val="left"/>
      <w:pPr>
        <w:ind w:left="720" w:firstLine="180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63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12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9260"/>
      </w:pPr>
      <w:rPr>
        <w:vertAlign w:val="baseline"/>
      </w:rPr>
    </w:lvl>
  </w:abstractNum>
  <w:abstractNum w:abstractNumId="5" w15:restartNumberingAfterBreak="0">
    <w:nsid w:val="4BCA5B48"/>
    <w:multiLevelType w:val="hybridMultilevel"/>
    <w:tmpl w:val="5F04B9C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9728E"/>
    <w:multiLevelType w:val="multilevel"/>
    <w:tmpl w:val="9C8E921A"/>
    <w:lvl w:ilvl="0">
      <w:start w:val="1"/>
      <w:numFmt w:val="bullet"/>
      <w:lvlText w:val=""/>
      <w:lvlJc w:val="left"/>
      <w:pPr>
        <w:ind w:left="720" w:firstLine="1080"/>
      </w:pPr>
      <w:rPr>
        <w:rFonts w:ascii="Wingdings" w:hAnsi="Wingdings" w:hint="default"/>
        <w:b/>
        <w:i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  <w:u w:val="none"/>
        <w:vertAlign w:val="baseline"/>
      </w:rPr>
    </w:lvl>
  </w:abstractNum>
  <w:abstractNum w:abstractNumId="7" w15:restartNumberingAfterBreak="0">
    <w:nsid w:val="5F22587E"/>
    <w:multiLevelType w:val="multilevel"/>
    <w:tmpl w:val="28469414"/>
    <w:lvl w:ilvl="0">
      <w:start w:val="1"/>
      <w:numFmt w:val="bullet"/>
      <w:lvlText w:val=""/>
      <w:lvlJc w:val="left"/>
      <w:pPr>
        <w:ind w:left="720" w:firstLine="1080"/>
      </w:pPr>
      <w:rPr>
        <w:rFonts w:ascii="Wingdings" w:hAnsi="Wingdings" w:hint="default"/>
        <w:b/>
        <w:i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  <w:vertAlign w:val="baseline"/>
      </w:rPr>
    </w:lvl>
  </w:abstractNum>
  <w:abstractNum w:abstractNumId="8" w15:restartNumberingAfterBreak="0">
    <w:nsid w:val="61AA02CF"/>
    <w:multiLevelType w:val="multilevel"/>
    <w:tmpl w:val="9C8E921A"/>
    <w:lvl w:ilvl="0">
      <w:start w:val="1"/>
      <w:numFmt w:val="bullet"/>
      <w:lvlText w:val=""/>
      <w:lvlJc w:val="left"/>
      <w:pPr>
        <w:ind w:left="720" w:firstLine="1080"/>
      </w:pPr>
      <w:rPr>
        <w:rFonts w:ascii="Wingdings" w:hAnsi="Wingdings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  <w:vertAlign w:val="baseline"/>
      </w:rPr>
    </w:lvl>
  </w:abstractNum>
  <w:abstractNum w:abstractNumId="9" w15:restartNumberingAfterBreak="0">
    <w:nsid w:val="6612067B"/>
    <w:multiLevelType w:val="hybridMultilevel"/>
    <w:tmpl w:val="478649B6"/>
    <w:lvl w:ilvl="0" w:tplc="50F8C90C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42D89"/>
    <w:multiLevelType w:val="hybridMultilevel"/>
    <w:tmpl w:val="CCC66F14"/>
    <w:lvl w:ilvl="0" w:tplc="BC6E5B7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43"/>
    <w:rsid w:val="0000596B"/>
    <w:rsid w:val="000F75D2"/>
    <w:rsid w:val="001D6C44"/>
    <w:rsid w:val="001F349F"/>
    <w:rsid w:val="00255B90"/>
    <w:rsid w:val="00371C26"/>
    <w:rsid w:val="004B2963"/>
    <w:rsid w:val="005E3058"/>
    <w:rsid w:val="006734A7"/>
    <w:rsid w:val="006C4161"/>
    <w:rsid w:val="0070343F"/>
    <w:rsid w:val="00754FD1"/>
    <w:rsid w:val="007C29CD"/>
    <w:rsid w:val="00844DF7"/>
    <w:rsid w:val="008A26A6"/>
    <w:rsid w:val="008C24FF"/>
    <w:rsid w:val="008D4952"/>
    <w:rsid w:val="00923684"/>
    <w:rsid w:val="00AB6A6E"/>
    <w:rsid w:val="00B1648E"/>
    <w:rsid w:val="00BB5243"/>
    <w:rsid w:val="00C152D2"/>
    <w:rsid w:val="00D30380"/>
    <w:rsid w:val="00D518EE"/>
    <w:rsid w:val="00DE4A83"/>
    <w:rsid w:val="00E9302D"/>
    <w:rsid w:val="00F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80D769"/>
  <w15:docId w15:val="{D6F38018-6428-4C50-B408-BC0168CA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4B29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m2660562344154032450m6895598264447141005ox-5e65862a75-m-8910121370129418476ox-816b674b58-msonormal">
    <w:name w:val="m_2660562344154032450m_6895598264447141005ox-5e65862a75-m_-8910121370129418476ox-816b674b58-msonormal"/>
    <w:basedOn w:val="Normale"/>
    <w:rsid w:val="003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e1">
    <w:name w:val="Normale1"/>
    <w:rsid w:val="000F75D2"/>
  </w:style>
  <w:style w:type="paragraph" w:styleId="Intestazione">
    <w:name w:val="header"/>
    <w:basedOn w:val="Normale"/>
    <w:link w:val="IntestazioneCarattere"/>
    <w:uiPriority w:val="99"/>
    <w:unhideWhenUsed/>
    <w:rsid w:val="008A26A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6A6"/>
  </w:style>
  <w:style w:type="paragraph" w:styleId="Pidipagina">
    <w:name w:val="footer"/>
    <w:basedOn w:val="Normale"/>
    <w:link w:val="PidipaginaCarattere"/>
    <w:uiPriority w:val="99"/>
    <w:unhideWhenUsed/>
    <w:rsid w:val="008A26A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6A6"/>
  </w:style>
  <w:style w:type="paragraph" w:customStyle="1" w:styleId="Default">
    <w:name w:val="Default"/>
    <w:rsid w:val="00C152D2"/>
    <w:pPr>
      <w:autoSpaceDE w:val="0"/>
      <w:autoSpaceDN w:val="0"/>
      <w:adjustRightInd w:val="0"/>
      <w:spacing w:line="240" w:lineRule="auto"/>
    </w:pPr>
    <w:rPr>
      <w:rFonts w:ascii="Verdana" w:eastAsiaTheme="minorHAnsi" w:hAnsi="Verdana" w:cs="Verdana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6A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6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2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640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22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948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95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32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95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14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4D991-75A6-406B-A181-0CCBA13F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Giordani</dc:creator>
  <cp:lastModifiedBy>Alessia Rigato</cp:lastModifiedBy>
  <cp:revision>2</cp:revision>
  <cp:lastPrinted>2018-06-21T14:50:00Z</cp:lastPrinted>
  <dcterms:created xsi:type="dcterms:W3CDTF">2018-06-21T15:12:00Z</dcterms:created>
  <dcterms:modified xsi:type="dcterms:W3CDTF">2018-06-21T15:12:00Z</dcterms:modified>
</cp:coreProperties>
</file>